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C6" w:rsidRDefault="00286A0F" w:rsidP="0002764E">
      <w:pPr>
        <w:spacing w:after="0" w:line="360" w:lineRule="auto"/>
        <w:ind w:left="5664" w:firstLine="708"/>
        <w:jc w:val="both"/>
      </w:pPr>
      <w:r>
        <w:t>Załącznik Nr 1</w:t>
      </w:r>
      <w:r w:rsidR="00E11CC6">
        <w:t xml:space="preserve"> </w:t>
      </w:r>
    </w:p>
    <w:p w:rsidR="00E11CC6" w:rsidRDefault="0002764E" w:rsidP="0002764E">
      <w:pPr>
        <w:spacing w:after="0" w:line="360" w:lineRule="auto"/>
        <w:ind w:left="6372"/>
        <w:jc w:val="both"/>
      </w:pPr>
      <w:r>
        <w:t>do U</w:t>
      </w:r>
      <w:r w:rsidR="00E11CC6">
        <w:t xml:space="preserve">chwały Nr </w:t>
      </w:r>
      <w:r w:rsidR="00E11CC6">
        <w:t>………………</w:t>
      </w:r>
    </w:p>
    <w:p w:rsidR="00E11CC6" w:rsidRDefault="00E11CC6" w:rsidP="0002764E">
      <w:pPr>
        <w:spacing w:after="0" w:line="360" w:lineRule="auto"/>
        <w:ind w:left="5664" w:firstLine="708"/>
        <w:jc w:val="both"/>
      </w:pPr>
      <w:r>
        <w:t xml:space="preserve">Rady </w:t>
      </w:r>
      <w:r>
        <w:t>Gminy Cisna</w:t>
      </w:r>
    </w:p>
    <w:p w:rsidR="00553686" w:rsidRDefault="00E11CC6" w:rsidP="0002764E">
      <w:pPr>
        <w:spacing w:after="0" w:line="360" w:lineRule="auto"/>
        <w:ind w:left="5664" w:firstLine="708"/>
        <w:jc w:val="both"/>
      </w:pPr>
      <w:r>
        <w:t xml:space="preserve">z dnia </w:t>
      </w:r>
      <w:r>
        <w:t>……………..</w:t>
      </w:r>
      <w:r>
        <w:t xml:space="preserve"> r.</w:t>
      </w:r>
    </w:p>
    <w:p w:rsidR="00E11CC6" w:rsidRDefault="00E11CC6" w:rsidP="00E11CC6">
      <w:pPr>
        <w:jc w:val="right"/>
      </w:pPr>
    </w:p>
    <w:p w:rsidR="00E11CC6" w:rsidRDefault="00E11CC6" w:rsidP="00E11CC6">
      <w:pPr>
        <w:jc w:val="right"/>
      </w:pPr>
      <w:bookmarkStart w:id="0" w:name="_GoBack"/>
      <w:bookmarkEnd w:id="0"/>
    </w:p>
    <w:p w:rsidR="00E11CC6" w:rsidRDefault="00E11CC6" w:rsidP="00E11CC6"/>
    <w:p w:rsidR="00E11CC6" w:rsidRDefault="00E11CC6" w:rsidP="00E11CC6">
      <w:pPr>
        <w:spacing w:after="468"/>
        <w:ind w:left="3240"/>
        <w:rPr>
          <w:rFonts w:ascii="Times New Roman" w:hAnsi="Times New Roman"/>
          <w:b/>
          <w:color w:val="000000"/>
          <w:spacing w:val="-10"/>
          <w:w w:val="105"/>
          <w:sz w:val="23"/>
        </w:rPr>
      </w:pPr>
      <w:r>
        <w:rPr>
          <w:rFonts w:ascii="Times New Roman" w:hAnsi="Times New Roman"/>
          <w:b/>
          <w:color w:val="000000"/>
          <w:spacing w:val="-10"/>
          <w:w w:val="105"/>
          <w:sz w:val="23"/>
        </w:rPr>
        <w:t>Wymiary i położenie pomnika przyrody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120"/>
        <w:gridCol w:w="1080"/>
        <w:gridCol w:w="2009"/>
        <w:gridCol w:w="3881"/>
      </w:tblGrid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right="4147"/>
              <w:jc w:val="right"/>
              <w:rPr>
                <w:rFonts w:ascii="Times New Roman" w:hAnsi="Times New Roman"/>
                <w:b/>
                <w:color w:val="000000"/>
                <w:spacing w:val="-1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3"/>
              </w:rPr>
              <w:t>Gatunek drzewa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w w:val="105"/>
              </w:rPr>
            </w:pPr>
            <w:r>
              <w:rPr>
                <w:rFonts w:ascii="Times New Roman" w:hAnsi="Times New Roman"/>
                <w:color w:val="000000"/>
                <w:w w:val="105"/>
              </w:rPr>
              <w:t>Nazwa polska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98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 w:rsidRPr="00E11CC6">
              <w:rPr>
                <w:rFonts w:ascii="Times New Roman" w:hAnsi="Times New Roman"/>
                <w:color w:val="000000"/>
                <w:spacing w:val="-4"/>
                <w:w w:val="105"/>
              </w:rPr>
              <w:t>dąb szypułkowy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w w:val="105"/>
              </w:rPr>
            </w:pPr>
            <w:r>
              <w:rPr>
                <w:rFonts w:ascii="Times New Roman" w:hAnsi="Times New Roman"/>
                <w:color w:val="000000"/>
                <w:w w:val="105"/>
              </w:rPr>
              <w:t>Nazwa naukowa</w:t>
            </w:r>
          </w:p>
        </w:tc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98"/>
              <w:rPr>
                <w:rFonts w:ascii="Times New Roman" w:hAnsi="Times New Roman"/>
                <w:i/>
                <w:color w:val="000000"/>
                <w:spacing w:val="-4"/>
                <w:w w:val="105"/>
              </w:rPr>
            </w:pPr>
            <w:proofErr w:type="spellStart"/>
            <w:r w:rsidRPr="00E11CC6">
              <w:rPr>
                <w:rFonts w:ascii="Times New Roman" w:hAnsi="Times New Roman"/>
                <w:i/>
                <w:iCs/>
                <w:color w:val="000000"/>
                <w:spacing w:val="-4"/>
                <w:w w:val="105"/>
              </w:rPr>
              <w:t>Quercus</w:t>
            </w:r>
            <w:proofErr w:type="spellEnd"/>
            <w:r w:rsidRPr="00E11CC6">
              <w:rPr>
                <w:rFonts w:ascii="Times New Roman" w:hAnsi="Times New Roman"/>
                <w:i/>
                <w:iCs/>
                <w:color w:val="000000"/>
                <w:spacing w:val="-4"/>
                <w:w w:val="105"/>
              </w:rPr>
              <w:t xml:space="preserve"> robur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4342"/>
              <w:rPr>
                <w:rFonts w:ascii="Times New Roman" w:hAnsi="Times New Roman"/>
                <w:b/>
                <w:color w:val="000000"/>
                <w:spacing w:val="-8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23"/>
              </w:rPr>
              <w:t>Lokalizacja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E11CC6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Województwo: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podkarpackie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E11CC6">
            <w:pPr>
              <w:ind w:left="97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Powiat: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leski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E11CC6">
            <w:pPr>
              <w:ind w:left="108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Gmina: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Cisna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E11CC6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Miejscowość: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Dołżyca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97"/>
              <w:rPr>
                <w:rFonts w:ascii="Times New Roman" w:hAnsi="Times New Roman"/>
                <w:color w:val="000000"/>
                <w:spacing w:val="-6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</w:rPr>
              <w:t xml:space="preserve">Nr działki </w:t>
            </w:r>
            <w:r w:rsidRPr="00E11CC6">
              <w:rPr>
                <w:rFonts w:ascii="Times New Roman" w:hAnsi="Times New Roman"/>
                <w:color w:val="000000"/>
                <w:spacing w:val="-6"/>
                <w:w w:val="105"/>
              </w:rPr>
              <w:t>218/30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E11CC6">
            <w:pPr>
              <w:ind w:left="108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 xml:space="preserve">Obręb: 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Dołżyca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Współrzędne geograficzne</w:t>
            </w:r>
          </w:p>
        </w:tc>
        <w:tc>
          <w:tcPr>
            <w:tcW w:w="6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C645E3" w:rsidP="00C645E3">
            <w:pPr>
              <w:ind w:left="97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N: 49° 13' 18.3"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ab/>
              <w:t>E:22° 20' 31.</w:t>
            </w:r>
            <w:r w:rsidRPr="00C645E3">
              <w:rPr>
                <w:rFonts w:ascii="Times New Roman" w:hAnsi="Times New Roman"/>
                <w:color w:val="000000"/>
                <w:spacing w:val="-4"/>
                <w:w w:val="105"/>
              </w:rPr>
              <w:t>1"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right="4057"/>
              <w:jc w:val="right"/>
              <w:rPr>
                <w:rFonts w:ascii="Times New Roman" w:hAnsi="Times New Roman"/>
                <w:b/>
                <w:color w:val="000000"/>
                <w:spacing w:val="-1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w w:val="105"/>
                <w:sz w:val="23"/>
              </w:rPr>
              <w:t>Parametry drzewa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Obwód pnia na wysokości 130 cm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C645E3" w:rsidP="006E3C7E">
            <w:pPr>
              <w:ind w:right="2603"/>
              <w:jc w:val="right"/>
              <w:rPr>
                <w:rFonts w:ascii="Times New Roman" w:hAnsi="Times New Roman"/>
                <w:color w:val="000000"/>
                <w:w w:val="105"/>
              </w:rPr>
            </w:pPr>
            <w:r>
              <w:rPr>
                <w:rFonts w:ascii="Times New Roman" w:hAnsi="Times New Roman"/>
                <w:color w:val="000000"/>
                <w:w w:val="105"/>
              </w:rPr>
              <w:t>374</w:t>
            </w:r>
            <w:r w:rsidR="00E11CC6">
              <w:rPr>
                <w:rFonts w:ascii="Times New Roman" w:hAnsi="Times New Roman"/>
                <w:color w:val="000000"/>
                <w:w w:val="105"/>
              </w:rPr>
              <w:t xml:space="preserve"> cm</w:t>
            </w:r>
          </w:p>
        </w:tc>
      </w:tr>
      <w:tr w:rsidR="00E11CC6" w:rsidTr="006E3C7E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Wysokość drzewa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C645E3" w:rsidP="006E3C7E">
            <w:pPr>
              <w:ind w:right="2603"/>
              <w:jc w:val="right"/>
              <w:rPr>
                <w:rFonts w:ascii="Times New Roman" w:hAnsi="Times New Roman"/>
                <w:color w:val="000000"/>
                <w:w w:val="105"/>
              </w:rPr>
            </w:pPr>
            <w:r>
              <w:rPr>
                <w:rFonts w:ascii="Times New Roman" w:hAnsi="Times New Roman"/>
                <w:color w:val="000000"/>
                <w:w w:val="105"/>
              </w:rPr>
              <w:t>27</w:t>
            </w:r>
            <w:r w:rsidR="00E11CC6">
              <w:rPr>
                <w:rFonts w:ascii="Times New Roman" w:hAnsi="Times New Roman"/>
                <w:color w:val="000000"/>
                <w:w w:val="105"/>
              </w:rPr>
              <w:t xml:space="preserve"> m</w:t>
            </w:r>
          </w:p>
        </w:tc>
      </w:tr>
      <w:tr w:rsidR="00E11CC6" w:rsidTr="00C645E3">
        <w:tblPrEx>
          <w:tblCellMar>
            <w:top w:w="0" w:type="dxa"/>
            <w:bottom w:w="0" w:type="dxa"/>
          </w:tblCellMar>
        </w:tblPrEx>
        <w:trPr>
          <w:trHeight w:hRule="exact" w:val="1318"/>
        </w:trPr>
        <w:tc>
          <w:tcPr>
            <w:tcW w:w="4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CC6" w:rsidRDefault="00E11CC6" w:rsidP="006E3C7E">
            <w:pPr>
              <w:ind w:left="112"/>
              <w:rPr>
                <w:rFonts w:ascii="Times New Roman" w:hAnsi="Times New Roman"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Opis lokalizacji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C6" w:rsidRDefault="00E11CC6" w:rsidP="006E3C7E">
            <w:pPr>
              <w:spacing w:before="108"/>
              <w:ind w:left="108" w:right="1368"/>
              <w:rPr>
                <w:rFonts w:ascii="Times New Roman" w:hAnsi="Times New Roman"/>
                <w:color w:val="000000"/>
                <w:spacing w:val="-10"/>
                <w:w w:val="105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Drzewo rośnie na terenie </w:t>
            </w:r>
            <w:r w:rsidR="00C645E3"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stanowiącym własność </w:t>
            </w:r>
            <w:r w:rsidR="00C645E3" w:rsidRPr="00C645E3"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Skarbu </w:t>
            </w:r>
            <w:r w:rsidR="00C645E3"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Państwa w zarządzie Państwowego </w:t>
            </w:r>
            <w:r w:rsidR="00C645E3" w:rsidRPr="00C645E3">
              <w:rPr>
                <w:rFonts w:ascii="Times New Roman" w:hAnsi="Times New Roman"/>
                <w:color w:val="000000"/>
                <w:spacing w:val="-10"/>
                <w:w w:val="105"/>
              </w:rPr>
              <w:t>Gosp</w:t>
            </w:r>
            <w:r w:rsidR="00C645E3">
              <w:rPr>
                <w:rFonts w:ascii="Times New Roman" w:hAnsi="Times New Roman"/>
                <w:color w:val="000000"/>
                <w:spacing w:val="-10"/>
                <w:w w:val="105"/>
              </w:rPr>
              <w:t xml:space="preserve">odarstwa Leśnego Lasy Państwowe </w:t>
            </w:r>
            <w:r w:rsidR="00C645E3" w:rsidRPr="00C645E3">
              <w:rPr>
                <w:rFonts w:ascii="Times New Roman" w:hAnsi="Times New Roman"/>
                <w:color w:val="000000"/>
                <w:spacing w:val="-10"/>
                <w:w w:val="105"/>
              </w:rPr>
              <w:t>Nadleśnictwo Cisna</w:t>
            </w:r>
            <w:r>
              <w:rPr>
                <w:rFonts w:ascii="Times New Roman" w:hAnsi="Times New Roman"/>
                <w:color w:val="000000"/>
                <w:spacing w:val="-4"/>
                <w:w w:val="105"/>
              </w:rPr>
              <w:t>.</w:t>
            </w:r>
          </w:p>
        </w:tc>
      </w:tr>
    </w:tbl>
    <w:p w:rsidR="00E11CC6" w:rsidRDefault="00E11CC6" w:rsidP="00E11CC6"/>
    <w:p w:rsidR="00E11CC6" w:rsidRPr="00E11CC6" w:rsidRDefault="00E11CC6" w:rsidP="00E11CC6"/>
    <w:sectPr w:rsidR="00E11CC6" w:rsidRPr="00E1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33"/>
    <w:rsid w:val="0002764E"/>
    <w:rsid w:val="00286A0F"/>
    <w:rsid w:val="00553686"/>
    <w:rsid w:val="00C645E3"/>
    <w:rsid w:val="00E11CC6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8990-150A-499B-8049-EC94AE73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Wierzbicki</dc:creator>
  <cp:keywords/>
  <dc:description/>
  <cp:lastModifiedBy>Krzysztof Wierzbicki</cp:lastModifiedBy>
  <cp:revision>3</cp:revision>
  <cp:lastPrinted>2025-01-28T14:20:00Z</cp:lastPrinted>
  <dcterms:created xsi:type="dcterms:W3CDTF">2025-01-28T12:36:00Z</dcterms:created>
  <dcterms:modified xsi:type="dcterms:W3CDTF">2025-01-28T14:20:00Z</dcterms:modified>
</cp:coreProperties>
</file>