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9F98D" w14:textId="77777777" w:rsidR="004B3926" w:rsidRPr="00EC7AE8" w:rsidRDefault="004B3926" w:rsidP="00EC7A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C7AE8">
        <w:rPr>
          <w:rFonts w:ascii="Arial" w:hAnsi="Arial" w:cs="Arial"/>
          <w:b/>
          <w:bCs/>
          <w:sz w:val="24"/>
          <w:szCs w:val="24"/>
        </w:rPr>
        <w:t>UCHWAŁA NR …..</w:t>
      </w:r>
    </w:p>
    <w:p w14:paraId="6EE77DFF" w14:textId="77777777" w:rsidR="004B3926" w:rsidRPr="00EC7AE8" w:rsidRDefault="004B3926" w:rsidP="00EC7A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C7AE8">
        <w:rPr>
          <w:rFonts w:ascii="Arial" w:hAnsi="Arial" w:cs="Arial"/>
          <w:b/>
          <w:bCs/>
          <w:sz w:val="24"/>
          <w:szCs w:val="24"/>
        </w:rPr>
        <w:t>RADY GMINY CISNA</w:t>
      </w:r>
    </w:p>
    <w:p w14:paraId="41D98F81" w14:textId="77777777" w:rsidR="004B3926" w:rsidRPr="00EC7AE8" w:rsidRDefault="004B3926" w:rsidP="00EC7A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C7AE8">
        <w:rPr>
          <w:rFonts w:ascii="Arial" w:hAnsi="Arial" w:cs="Arial"/>
          <w:b/>
          <w:bCs/>
          <w:sz w:val="24"/>
          <w:szCs w:val="24"/>
        </w:rPr>
        <w:t>z dnia ……………. 202</w:t>
      </w:r>
      <w:r w:rsidR="00053CDA" w:rsidRPr="00EC7AE8">
        <w:rPr>
          <w:rFonts w:ascii="Arial" w:hAnsi="Arial" w:cs="Arial"/>
          <w:b/>
          <w:bCs/>
          <w:sz w:val="24"/>
          <w:szCs w:val="24"/>
        </w:rPr>
        <w:t>5</w:t>
      </w:r>
      <w:r w:rsidRPr="00EC7AE8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5263290B" w14:textId="77777777" w:rsidR="00454011" w:rsidRPr="00EC7AE8" w:rsidRDefault="00454011" w:rsidP="00EC7A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2A7B64" w14:textId="77777777" w:rsidR="006E3704" w:rsidRPr="00EC7AE8" w:rsidRDefault="004B3926" w:rsidP="00EC7A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7AE8">
        <w:rPr>
          <w:rFonts w:ascii="Arial" w:hAnsi="Arial" w:cs="Arial"/>
          <w:b/>
          <w:bCs/>
          <w:sz w:val="24"/>
          <w:szCs w:val="24"/>
        </w:rPr>
        <w:t xml:space="preserve">w </w:t>
      </w:r>
      <w:r w:rsidR="006E3704" w:rsidRPr="00EC7AE8">
        <w:rPr>
          <w:rFonts w:ascii="Arial" w:hAnsi="Arial" w:cs="Arial"/>
          <w:b/>
          <w:bCs/>
          <w:sz w:val="24"/>
          <w:szCs w:val="24"/>
        </w:rPr>
        <w:t>sprawie zmiany Uchwały nr XII/83</w:t>
      </w:r>
      <w:r w:rsidRPr="00EC7AE8">
        <w:rPr>
          <w:rFonts w:ascii="Arial" w:hAnsi="Arial" w:cs="Arial"/>
          <w:b/>
          <w:bCs/>
          <w:sz w:val="24"/>
          <w:szCs w:val="24"/>
        </w:rPr>
        <w:t xml:space="preserve">/2025 Rady Gminy Cisna z dnia 31 stycznia 2025 r. w sprawie zamiaru </w:t>
      </w:r>
      <w:r w:rsidR="006E3704" w:rsidRPr="00EC7AE8">
        <w:rPr>
          <w:rFonts w:ascii="Arial" w:hAnsi="Arial" w:cs="Arial"/>
          <w:b/>
          <w:bCs/>
          <w:sz w:val="24"/>
          <w:szCs w:val="24"/>
        </w:rPr>
        <w:t>likwidacji publicznego Szkolnego Schroniska Młodzieżowego w Wetlinie (adres 38-608 Wetlina 16)</w:t>
      </w:r>
    </w:p>
    <w:p w14:paraId="15CC707D" w14:textId="77777777" w:rsidR="001D4BA0" w:rsidRPr="00EC7AE8" w:rsidRDefault="001D4BA0" w:rsidP="00EC7AE8">
      <w:pPr>
        <w:jc w:val="both"/>
        <w:rPr>
          <w:rFonts w:ascii="Arial" w:hAnsi="Arial" w:cs="Arial"/>
          <w:sz w:val="24"/>
          <w:szCs w:val="24"/>
        </w:rPr>
      </w:pPr>
    </w:p>
    <w:p w14:paraId="5F0437FC" w14:textId="77777777" w:rsidR="006E3704" w:rsidRPr="00EC7AE8" w:rsidRDefault="006E3704" w:rsidP="00EC7AE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7AE8">
        <w:rPr>
          <w:rFonts w:ascii="Arial" w:hAnsi="Arial" w:cs="Arial"/>
          <w:sz w:val="24"/>
          <w:szCs w:val="24"/>
        </w:rPr>
        <w:t xml:space="preserve">Na podstawie 18 ust. 2 pkt. 9 lit. h ustawy z dnia </w:t>
      </w:r>
      <w:r w:rsidRPr="00EC7AE8">
        <w:rPr>
          <w:rFonts w:ascii="Arial" w:hAnsi="Arial" w:cs="Arial"/>
          <w:sz w:val="24"/>
          <w:szCs w:val="24"/>
        </w:rPr>
        <w:br/>
        <w:t xml:space="preserve">8 marca 1990 r. o samorządzie gminnym (Dz. U. z 2024 r. poz. 1465) i art. 89 ust. 1, 3, 5 </w:t>
      </w:r>
      <w:proofErr w:type="gramStart"/>
      <w:r w:rsidRPr="00EC7AE8">
        <w:rPr>
          <w:rFonts w:ascii="Arial" w:hAnsi="Arial" w:cs="Arial"/>
          <w:sz w:val="24"/>
          <w:szCs w:val="24"/>
        </w:rPr>
        <w:t>i 8  w</w:t>
      </w:r>
      <w:proofErr w:type="gramEnd"/>
      <w:r w:rsidRPr="00EC7AE8">
        <w:rPr>
          <w:rFonts w:ascii="Arial" w:hAnsi="Arial" w:cs="Arial"/>
          <w:sz w:val="24"/>
          <w:szCs w:val="24"/>
        </w:rPr>
        <w:t xml:space="preserve"> zw. z art. 4 pkt. 1) w zw. art. 29 ust. 1 ustawy z dnia 14 grudnia 2016 roku Prawo oświatowe (Dz. U. 2024 poz. 737)  Rada Gminy Cisna uchwala co następuje:</w:t>
      </w:r>
    </w:p>
    <w:p w14:paraId="3FE4B0D0" w14:textId="77777777" w:rsidR="004B3926" w:rsidRPr="00EC7AE8" w:rsidRDefault="004B3926" w:rsidP="00EC7AE8">
      <w:pPr>
        <w:jc w:val="center"/>
        <w:rPr>
          <w:rFonts w:ascii="Arial" w:hAnsi="Arial" w:cs="Arial"/>
          <w:b/>
          <w:sz w:val="24"/>
          <w:szCs w:val="24"/>
        </w:rPr>
      </w:pPr>
      <w:r w:rsidRPr="00EC7AE8">
        <w:rPr>
          <w:rFonts w:ascii="Arial" w:hAnsi="Arial" w:cs="Arial"/>
          <w:b/>
          <w:sz w:val="24"/>
          <w:szCs w:val="24"/>
        </w:rPr>
        <w:t>§ 1.</w:t>
      </w:r>
    </w:p>
    <w:p w14:paraId="435FF57A" w14:textId="5A647FF2" w:rsidR="004B3926" w:rsidRPr="0003743D" w:rsidRDefault="006E3704" w:rsidP="0003743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3743D">
        <w:rPr>
          <w:rFonts w:ascii="Arial" w:hAnsi="Arial" w:cs="Arial"/>
          <w:sz w:val="24"/>
          <w:szCs w:val="24"/>
        </w:rPr>
        <w:t>W uchwale nr XII/83</w:t>
      </w:r>
      <w:r w:rsidR="004B3926" w:rsidRPr="0003743D">
        <w:rPr>
          <w:rFonts w:ascii="Arial" w:hAnsi="Arial" w:cs="Arial"/>
          <w:sz w:val="24"/>
          <w:szCs w:val="24"/>
        </w:rPr>
        <w:t xml:space="preserve">/2025 Rady Gminy Cisna z dnia </w:t>
      </w:r>
      <w:r w:rsidR="004B3926" w:rsidRPr="0003743D">
        <w:rPr>
          <w:rFonts w:ascii="Arial" w:hAnsi="Arial" w:cs="Arial"/>
          <w:b/>
          <w:bCs/>
          <w:sz w:val="24"/>
          <w:szCs w:val="24"/>
        </w:rPr>
        <w:t xml:space="preserve">31 stycznia 2025 r. w sprawie </w:t>
      </w:r>
      <w:r w:rsidRPr="0003743D">
        <w:rPr>
          <w:rFonts w:ascii="Arial" w:hAnsi="Arial" w:cs="Arial"/>
          <w:b/>
          <w:bCs/>
          <w:sz w:val="24"/>
          <w:szCs w:val="24"/>
        </w:rPr>
        <w:t>likwidacji publicznego Szkolnego Schroniska Młodzieżowego w Wetlinie (adres 38-608 Wetlina 16)</w:t>
      </w:r>
      <w:r w:rsidR="004B3926" w:rsidRPr="0003743D">
        <w:rPr>
          <w:rFonts w:ascii="Arial" w:hAnsi="Arial" w:cs="Arial"/>
          <w:b/>
          <w:bCs/>
          <w:sz w:val="24"/>
          <w:szCs w:val="24"/>
        </w:rPr>
        <w:t>, wprowadza się następujące zmiany:</w:t>
      </w:r>
    </w:p>
    <w:p w14:paraId="535921F6" w14:textId="77777777" w:rsidR="004B3926" w:rsidRPr="00EC7AE8" w:rsidRDefault="004B3926" w:rsidP="00EC7AE8">
      <w:pPr>
        <w:jc w:val="both"/>
        <w:rPr>
          <w:rFonts w:ascii="Arial" w:hAnsi="Arial" w:cs="Arial"/>
          <w:b/>
          <w:sz w:val="24"/>
          <w:szCs w:val="24"/>
        </w:rPr>
      </w:pPr>
      <w:r w:rsidRPr="00EC7AE8">
        <w:rPr>
          <w:rFonts w:ascii="Arial" w:hAnsi="Arial" w:cs="Arial"/>
          <w:b/>
          <w:sz w:val="24"/>
          <w:szCs w:val="24"/>
        </w:rPr>
        <w:t xml:space="preserve">§ 1 </w:t>
      </w:r>
      <w:r w:rsidR="001818CF" w:rsidRPr="00EC7AE8">
        <w:rPr>
          <w:rFonts w:ascii="Arial" w:hAnsi="Arial" w:cs="Arial"/>
          <w:b/>
          <w:sz w:val="24"/>
          <w:szCs w:val="24"/>
        </w:rPr>
        <w:t>o</w:t>
      </w:r>
      <w:r w:rsidRPr="00EC7AE8">
        <w:rPr>
          <w:rFonts w:ascii="Arial" w:hAnsi="Arial" w:cs="Arial"/>
          <w:b/>
          <w:sz w:val="24"/>
          <w:szCs w:val="24"/>
        </w:rPr>
        <w:t>trzymuje następujące brzmienie:</w:t>
      </w:r>
    </w:p>
    <w:p w14:paraId="1D78AFA3" w14:textId="77777777" w:rsidR="004B3926" w:rsidRDefault="001818CF" w:rsidP="00EC7AE8">
      <w:pPr>
        <w:jc w:val="both"/>
        <w:rPr>
          <w:rFonts w:ascii="Arial" w:hAnsi="Arial" w:cs="Arial"/>
          <w:sz w:val="24"/>
          <w:szCs w:val="24"/>
        </w:rPr>
      </w:pPr>
      <w:r w:rsidRPr="00EC7AE8">
        <w:rPr>
          <w:rFonts w:ascii="Arial" w:hAnsi="Arial" w:cs="Arial"/>
          <w:sz w:val="24"/>
          <w:szCs w:val="24"/>
        </w:rPr>
        <w:t>„</w:t>
      </w:r>
      <w:r w:rsidR="006E3704" w:rsidRPr="00EC7AE8">
        <w:rPr>
          <w:rFonts w:ascii="Arial" w:hAnsi="Arial" w:cs="Arial"/>
          <w:sz w:val="24"/>
          <w:szCs w:val="24"/>
        </w:rPr>
        <w:t>Podejmuje się zamiar likwidacji z dniem 31 sierpnia 2026 roku Szkolnego Schroniska Młodzieżowego w Wetlinie z siedzibą w Wetlinie - 38-608 Wetlina 16</w:t>
      </w:r>
      <w:r w:rsidR="004B3926" w:rsidRPr="00EC7AE8">
        <w:rPr>
          <w:rFonts w:ascii="Arial" w:hAnsi="Arial" w:cs="Arial"/>
          <w:sz w:val="24"/>
          <w:szCs w:val="24"/>
        </w:rPr>
        <w:t>.</w:t>
      </w:r>
      <w:r w:rsidRPr="00EC7AE8">
        <w:rPr>
          <w:rFonts w:ascii="Arial" w:hAnsi="Arial" w:cs="Arial"/>
          <w:sz w:val="24"/>
          <w:szCs w:val="24"/>
        </w:rPr>
        <w:t>”</w:t>
      </w:r>
    </w:p>
    <w:p w14:paraId="332B22FD" w14:textId="657D1F36" w:rsidR="00196EC9" w:rsidRPr="0003743D" w:rsidRDefault="00196EC9" w:rsidP="0003743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Pozostałe zapisy uchwały pozostają bez zmian.</w:t>
      </w:r>
    </w:p>
    <w:p w14:paraId="39F6CED1" w14:textId="77777777" w:rsidR="004B3926" w:rsidRDefault="004B3926" w:rsidP="00EC7A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7AE8">
        <w:rPr>
          <w:rFonts w:ascii="Arial" w:hAnsi="Arial" w:cs="Arial"/>
          <w:b/>
          <w:bCs/>
          <w:sz w:val="24"/>
          <w:szCs w:val="24"/>
        </w:rPr>
        <w:t>§2.</w:t>
      </w:r>
    </w:p>
    <w:p w14:paraId="4C68F028" w14:textId="1DB1D201" w:rsidR="004B3926" w:rsidRPr="00EC7AE8" w:rsidRDefault="004B3926" w:rsidP="00EC7AE8">
      <w:pPr>
        <w:jc w:val="both"/>
        <w:rPr>
          <w:rFonts w:ascii="Arial" w:hAnsi="Arial" w:cs="Arial"/>
          <w:sz w:val="24"/>
          <w:szCs w:val="24"/>
        </w:rPr>
      </w:pPr>
      <w:r w:rsidRPr="00EC7AE8">
        <w:rPr>
          <w:rFonts w:ascii="Arial" w:hAnsi="Arial" w:cs="Arial"/>
          <w:sz w:val="24"/>
          <w:szCs w:val="24"/>
        </w:rPr>
        <w:t>Wykonanie uchwały powierza się Wójtowi Gminy Cisna</w:t>
      </w:r>
    </w:p>
    <w:p w14:paraId="70D20C44" w14:textId="77777777" w:rsidR="004B3926" w:rsidRPr="00EC7AE8" w:rsidRDefault="004B3926" w:rsidP="00EC7A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7AE8">
        <w:rPr>
          <w:rFonts w:ascii="Arial" w:hAnsi="Arial" w:cs="Arial"/>
          <w:b/>
          <w:bCs/>
          <w:sz w:val="24"/>
          <w:szCs w:val="24"/>
        </w:rPr>
        <w:t>§3.</w:t>
      </w:r>
    </w:p>
    <w:p w14:paraId="452D6F75" w14:textId="77777777" w:rsidR="004B3926" w:rsidRPr="00EC7AE8" w:rsidRDefault="004B3926" w:rsidP="00EC7AE8">
      <w:pPr>
        <w:jc w:val="both"/>
        <w:rPr>
          <w:rFonts w:ascii="Arial" w:hAnsi="Arial" w:cs="Arial"/>
          <w:sz w:val="24"/>
          <w:szCs w:val="24"/>
        </w:rPr>
      </w:pPr>
      <w:r w:rsidRPr="00EC7AE8">
        <w:rPr>
          <w:rFonts w:ascii="Arial" w:hAnsi="Arial" w:cs="Arial"/>
          <w:sz w:val="24"/>
          <w:szCs w:val="24"/>
        </w:rPr>
        <w:t>Uchwała wchodzi w życie z dniem podjęcia.</w:t>
      </w:r>
    </w:p>
    <w:p w14:paraId="7B19C4C6" w14:textId="77777777" w:rsidR="001818CF" w:rsidRPr="00EC7AE8" w:rsidRDefault="001818CF" w:rsidP="00EC7AE8">
      <w:pPr>
        <w:jc w:val="both"/>
        <w:rPr>
          <w:rFonts w:ascii="Arial" w:hAnsi="Arial" w:cs="Arial"/>
          <w:sz w:val="24"/>
          <w:szCs w:val="24"/>
        </w:rPr>
      </w:pPr>
    </w:p>
    <w:p w14:paraId="269EE800" w14:textId="77777777" w:rsidR="001818CF" w:rsidRPr="00EC7AE8" w:rsidRDefault="001818CF" w:rsidP="00EC7AE8">
      <w:pPr>
        <w:jc w:val="both"/>
        <w:rPr>
          <w:rFonts w:ascii="Arial" w:hAnsi="Arial" w:cs="Arial"/>
          <w:sz w:val="24"/>
          <w:szCs w:val="24"/>
        </w:rPr>
      </w:pPr>
    </w:p>
    <w:p w14:paraId="39371C72" w14:textId="77777777" w:rsidR="001818CF" w:rsidRPr="00EC7AE8" w:rsidRDefault="001818CF" w:rsidP="00EC7AE8">
      <w:pPr>
        <w:jc w:val="both"/>
        <w:rPr>
          <w:rFonts w:ascii="Arial" w:hAnsi="Arial" w:cs="Arial"/>
          <w:sz w:val="24"/>
          <w:szCs w:val="24"/>
        </w:rPr>
      </w:pPr>
    </w:p>
    <w:p w14:paraId="124B1018" w14:textId="77777777" w:rsidR="001818CF" w:rsidRPr="00EC7AE8" w:rsidRDefault="001818CF" w:rsidP="00EC7AE8">
      <w:pPr>
        <w:jc w:val="both"/>
        <w:rPr>
          <w:rFonts w:ascii="Arial" w:hAnsi="Arial" w:cs="Arial"/>
          <w:sz w:val="24"/>
          <w:szCs w:val="24"/>
        </w:rPr>
      </w:pPr>
    </w:p>
    <w:p w14:paraId="64B5118E" w14:textId="77777777" w:rsidR="001818CF" w:rsidRPr="00EC7AE8" w:rsidRDefault="001818CF" w:rsidP="00EC7AE8">
      <w:pPr>
        <w:jc w:val="both"/>
        <w:rPr>
          <w:rFonts w:ascii="Arial" w:hAnsi="Arial" w:cs="Arial"/>
          <w:sz w:val="24"/>
          <w:szCs w:val="24"/>
        </w:rPr>
      </w:pPr>
    </w:p>
    <w:p w14:paraId="116F4E34" w14:textId="77777777" w:rsidR="001818CF" w:rsidRPr="00EC7AE8" w:rsidRDefault="001818CF" w:rsidP="00EC7AE8">
      <w:pPr>
        <w:jc w:val="both"/>
        <w:rPr>
          <w:rFonts w:ascii="Arial" w:hAnsi="Arial" w:cs="Arial"/>
          <w:sz w:val="24"/>
          <w:szCs w:val="24"/>
        </w:rPr>
      </w:pPr>
    </w:p>
    <w:p w14:paraId="7617DDA8" w14:textId="77777777" w:rsidR="001818CF" w:rsidRPr="00EC7AE8" w:rsidRDefault="001818CF" w:rsidP="00EC7AE8">
      <w:pPr>
        <w:jc w:val="both"/>
        <w:rPr>
          <w:rFonts w:ascii="Arial" w:hAnsi="Arial" w:cs="Arial"/>
          <w:sz w:val="24"/>
          <w:szCs w:val="24"/>
        </w:rPr>
      </w:pPr>
    </w:p>
    <w:p w14:paraId="0C9F5BCA" w14:textId="77777777" w:rsidR="001818CF" w:rsidRPr="00EC7AE8" w:rsidRDefault="001818CF" w:rsidP="00EC7AE8">
      <w:pPr>
        <w:jc w:val="both"/>
        <w:rPr>
          <w:rFonts w:ascii="Arial" w:hAnsi="Arial" w:cs="Arial"/>
          <w:sz w:val="24"/>
          <w:szCs w:val="24"/>
        </w:rPr>
      </w:pPr>
    </w:p>
    <w:p w14:paraId="5890FB1F" w14:textId="77777777" w:rsidR="001818CF" w:rsidRDefault="001818CF" w:rsidP="00EC7AE8">
      <w:pPr>
        <w:jc w:val="both"/>
        <w:rPr>
          <w:rFonts w:ascii="Arial" w:hAnsi="Arial" w:cs="Arial"/>
          <w:sz w:val="24"/>
          <w:szCs w:val="24"/>
        </w:rPr>
      </w:pPr>
    </w:p>
    <w:p w14:paraId="4CFEAA94" w14:textId="77777777" w:rsidR="00EC7AE8" w:rsidRPr="00EC7AE8" w:rsidRDefault="00EC7AE8" w:rsidP="00EC7AE8">
      <w:pPr>
        <w:jc w:val="both"/>
        <w:rPr>
          <w:rFonts w:ascii="Arial" w:hAnsi="Arial" w:cs="Arial"/>
          <w:sz w:val="24"/>
          <w:szCs w:val="24"/>
        </w:rPr>
      </w:pPr>
    </w:p>
    <w:p w14:paraId="60E2D332" w14:textId="77777777" w:rsidR="004B3926" w:rsidRPr="00EC7AE8" w:rsidRDefault="004B3926" w:rsidP="00EC7AE8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</w:p>
    <w:p w14:paraId="78CD006C" w14:textId="77777777" w:rsidR="00624878" w:rsidRPr="00EC7AE8" w:rsidRDefault="00624878" w:rsidP="00EC7AE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B963893" w14:textId="77777777" w:rsidR="001818CF" w:rsidRPr="00EC7AE8" w:rsidRDefault="001818CF" w:rsidP="00EC7A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7AE8">
        <w:rPr>
          <w:rFonts w:ascii="Arial" w:hAnsi="Arial" w:cs="Arial"/>
          <w:b/>
          <w:bCs/>
          <w:sz w:val="24"/>
          <w:szCs w:val="24"/>
        </w:rPr>
        <w:t>UZASADNIENIE</w:t>
      </w:r>
    </w:p>
    <w:p w14:paraId="7D055DA7" w14:textId="77777777" w:rsidR="001818CF" w:rsidRPr="00EC7AE8" w:rsidRDefault="00624878" w:rsidP="00EC7A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C7AE8">
        <w:rPr>
          <w:rFonts w:ascii="Arial" w:hAnsi="Arial" w:cs="Arial"/>
          <w:b/>
          <w:bCs/>
          <w:sz w:val="24"/>
          <w:szCs w:val="24"/>
        </w:rPr>
        <w:t>D</w:t>
      </w:r>
      <w:r w:rsidR="001818CF" w:rsidRPr="00EC7AE8">
        <w:rPr>
          <w:rFonts w:ascii="Arial" w:hAnsi="Arial" w:cs="Arial"/>
          <w:b/>
          <w:bCs/>
          <w:sz w:val="24"/>
          <w:szCs w:val="24"/>
        </w:rPr>
        <w:t xml:space="preserve">O UCHWAŁY NR </w:t>
      </w:r>
      <w:r w:rsidR="00053CDA" w:rsidRPr="00EC7AE8">
        <w:rPr>
          <w:rFonts w:ascii="Arial" w:hAnsi="Arial" w:cs="Arial"/>
          <w:b/>
          <w:bCs/>
          <w:sz w:val="24"/>
          <w:szCs w:val="24"/>
        </w:rPr>
        <w:t>………..</w:t>
      </w:r>
    </w:p>
    <w:p w14:paraId="51E6D26B" w14:textId="77777777" w:rsidR="001818CF" w:rsidRPr="00EC7AE8" w:rsidRDefault="001818CF" w:rsidP="00EC7A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C7AE8">
        <w:rPr>
          <w:rFonts w:ascii="Arial" w:hAnsi="Arial" w:cs="Arial"/>
          <w:b/>
          <w:bCs/>
          <w:sz w:val="24"/>
          <w:szCs w:val="24"/>
        </w:rPr>
        <w:t>RADY GMINY CISNA</w:t>
      </w:r>
    </w:p>
    <w:p w14:paraId="1F232B5D" w14:textId="77777777" w:rsidR="001818CF" w:rsidRPr="00EC7AE8" w:rsidRDefault="001818CF" w:rsidP="00EC7A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C7AE8">
        <w:rPr>
          <w:rFonts w:ascii="Arial" w:hAnsi="Arial" w:cs="Arial"/>
          <w:b/>
          <w:bCs/>
          <w:sz w:val="24"/>
          <w:szCs w:val="24"/>
        </w:rPr>
        <w:t>z dnia ……………. 202</w:t>
      </w:r>
      <w:r w:rsidR="00053CDA" w:rsidRPr="00EC7AE8">
        <w:rPr>
          <w:rFonts w:ascii="Arial" w:hAnsi="Arial" w:cs="Arial"/>
          <w:b/>
          <w:bCs/>
          <w:sz w:val="24"/>
          <w:szCs w:val="24"/>
        </w:rPr>
        <w:t>5</w:t>
      </w:r>
      <w:r w:rsidRPr="00EC7AE8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343561E" w14:textId="77777777" w:rsidR="00454011" w:rsidRPr="00EC7AE8" w:rsidRDefault="00454011" w:rsidP="00EC7A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4B93BD" w14:textId="77777777" w:rsidR="006E3704" w:rsidRPr="00EC7AE8" w:rsidRDefault="001818CF" w:rsidP="00EC7A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7AE8">
        <w:rPr>
          <w:rFonts w:ascii="Arial" w:hAnsi="Arial" w:cs="Arial"/>
          <w:b/>
          <w:bCs/>
          <w:sz w:val="24"/>
          <w:szCs w:val="24"/>
        </w:rPr>
        <w:t xml:space="preserve">w </w:t>
      </w:r>
      <w:r w:rsidR="006E3704" w:rsidRPr="00EC7AE8">
        <w:rPr>
          <w:rFonts w:ascii="Arial" w:hAnsi="Arial" w:cs="Arial"/>
          <w:b/>
          <w:bCs/>
          <w:sz w:val="24"/>
          <w:szCs w:val="24"/>
        </w:rPr>
        <w:t>sprawie zmiany Uchwały nr XII/83</w:t>
      </w:r>
      <w:r w:rsidRPr="00EC7AE8">
        <w:rPr>
          <w:rFonts w:ascii="Arial" w:hAnsi="Arial" w:cs="Arial"/>
          <w:b/>
          <w:bCs/>
          <w:sz w:val="24"/>
          <w:szCs w:val="24"/>
        </w:rPr>
        <w:t xml:space="preserve">/2025 Rady Gminy Cisna z dnia 31 stycznia 2025 r. w sprawie zamiaru </w:t>
      </w:r>
      <w:r w:rsidR="006E3704" w:rsidRPr="00EC7AE8">
        <w:rPr>
          <w:rFonts w:ascii="Arial" w:hAnsi="Arial" w:cs="Arial"/>
          <w:b/>
          <w:bCs/>
          <w:sz w:val="24"/>
          <w:szCs w:val="24"/>
        </w:rPr>
        <w:t>likwidacji publicznego Szkolnego Schroniska Młodzieżowego w Wetlinie (adres 38-608 Wetlina 16)</w:t>
      </w:r>
    </w:p>
    <w:p w14:paraId="136FA782" w14:textId="77777777" w:rsidR="00454011" w:rsidRPr="00EC7AE8" w:rsidRDefault="00454011" w:rsidP="00EC7AE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D79E4A4" w14:textId="77777777" w:rsidR="00B224CC" w:rsidRPr="00EC7AE8" w:rsidRDefault="00B224CC" w:rsidP="00EC7AE8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EC7AE8">
        <w:rPr>
          <w:rFonts w:ascii="Arial" w:hAnsi="Arial" w:cs="Arial"/>
        </w:rPr>
        <w:t>Na podstawie art. 89 ust. 1, 3, 5 i 8 ustawy z dnia 14 grudnia 2016 r. – Prawo oświatowe (Dz.U. z 2024 r. poz. 737), jednostka samorządu terytorialnego może zlikwidować publiczną placówkę oświatową po uprzednim podjęciu stosownej uchwały o zamiarze likwidacji oraz po spełnieniu wymogów proceduralnych, w tym przeprowadzeniu wymaganych konsultacji i zawiadomień.</w:t>
      </w:r>
    </w:p>
    <w:p w14:paraId="08454D2F" w14:textId="2102DAC2" w:rsidR="00B224CC" w:rsidRPr="00EC7AE8" w:rsidRDefault="00B224CC" w:rsidP="00EC7AE8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EC7AE8">
        <w:rPr>
          <w:rFonts w:ascii="Arial" w:hAnsi="Arial" w:cs="Arial"/>
        </w:rPr>
        <w:t xml:space="preserve">Dotychczasowa uchwała nr XII/83/2025 z dnia 31 stycznia 2025 r. określała termin likwidacji </w:t>
      </w:r>
      <w:r w:rsidR="00196EC9">
        <w:rPr>
          <w:rFonts w:ascii="Arial" w:hAnsi="Arial" w:cs="Arial"/>
        </w:rPr>
        <w:t>Szkolnego S</w:t>
      </w:r>
      <w:r w:rsidRPr="00EC7AE8">
        <w:rPr>
          <w:rFonts w:ascii="Arial" w:hAnsi="Arial" w:cs="Arial"/>
        </w:rPr>
        <w:t>chroniska</w:t>
      </w:r>
      <w:r w:rsidR="00196EC9">
        <w:rPr>
          <w:rFonts w:ascii="Arial" w:hAnsi="Arial" w:cs="Arial"/>
        </w:rPr>
        <w:t xml:space="preserve"> Młodzieżowego</w:t>
      </w:r>
      <w:r w:rsidRPr="00EC7AE8">
        <w:rPr>
          <w:rFonts w:ascii="Arial" w:hAnsi="Arial" w:cs="Arial"/>
        </w:rPr>
        <w:t xml:space="preserve"> na dzień 31 sierpnia 2025 r. Jednakże w związku </w:t>
      </w:r>
      <w:r w:rsidR="00EC7AE8">
        <w:rPr>
          <w:rFonts w:ascii="Arial" w:hAnsi="Arial" w:cs="Arial"/>
        </w:rPr>
        <w:br/>
      </w:r>
      <w:r w:rsidRPr="00EC7AE8">
        <w:rPr>
          <w:rFonts w:ascii="Arial" w:hAnsi="Arial" w:cs="Arial"/>
        </w:rPr>
        <w:t xml:space="preserve">z prowadzonymi konsultacjami społecznymi, a także potrzebą dokonania ponownej analizy ekonomicznej funkcjonowania placówki – uwzględniającej m.in. dane finansowe za bieżący rok – uznano za zasadne wydłużenie okresu funkcjonowania </w:t>
      </w:r>
      <w:r w:rsidR="00196EC9">
        <w:rPr>
          <w:rFonts w:ascii="Arial" w:hAnsi="Arial" w:cs="Arial"/>
        </w:rPr>
        <w:t>placówki</w:t>
      </w:r>
      <w:r w:rsidR="00196EC9" w:rsidRPr="00EC7AE8">
        <w:rPr>
          <w:rFonts w:ascii="Arial" w:hAnsi="Arial" w:cs="Arial"/>
        </w:rPr>
        <w:t xml:space="preserve"> </w:t>
      </w:r>
      <w:r w:rsidRPr="00EC7AE8">
        <w:rPr>
          <w:rFonts w:ascii="Arial" w:hAnsi="Arial" w:cs="Arial"/>
        </w:rPr>
        <w:t>o kolejny rok.</w:t>
      </w:r>
    </w:p>
    <w:p w14:paraId="65AEC33D" w14:textId="77777777" w:rsidR="00B224CC" w:rsidRPr="00EC7AE8" w:rsidRDefault="00B224CC" w:rsidP="00EC7AE8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EC7AE8">
        <w:rPr>
          <w:rFonts w:ascii="Arial" w:hAnsi="Arial" w:cs="Arial"/>
        </w:rPr>
        <w:t>Wydłużenie terminu likwidacji do dnia 31 sierpnia 2026 r. pozwoli na:</w:t>
      </w:r>
    </w:p>
    <w:p w14:paraId="7C84D9B7" w14:textId="77777777" w:rsidR="00B224CC" w:rsidRPr="00EC7AE8" w:rsidRDefault="00B224CC" w:rsidP="00EC7AE8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426"/>
        <w:jc w:val="both"/>
        <w:rPr>
          <w:rFonts w:ascii="Arial" w:hAnsi="Arial" w:cs="Arial"/>
        </w:rPr>
      </w:pPr>
      <w:r w:rsidRPr="00EC7AE8">
        <w:rPr>
          <w:rFonts w:ascii="Arial" w:hAnsi="Arial" w:cs="Arial"/>
        </w:rPr>
        <w:t>rzetelną analizę sytuacji ekonomicznej i społecznej związanej z dalszym funkcjonowaniem placówki,</w:t>
      </w:r>
    </w:p>
    <w:p w14:paraId="0FA14A87" w14:textId="77777777" w:rsidR="00B224CC" w:rsidRPr="00EC7AE8" w:rsidRDefault="00B224CC" w:rsidP="00EC7AE8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426"/>
        <w:jc w:val="both"/>
        <w:rPr>
          <w:rFonts w:ascii="Arial" w:hAnsi="Arial" w:cs="Arial"/>
        </w:rPr>
      </w:pPr>
      <w:r w:rsidRPr="00EC7AE8">
        <w:rPr>
          <w:rFonts w:ascii="Arial" w:hAnsi="Arial" w:cs="Arial"/>
        </w:rPr>
        <w:t xml:space="preserve">przeprowadzenie ewentualnych działań osłonowych dla pracowników </w:t>
      </w:r>
      <w:r w:rsidR="00EC7AE8">
        <w:rPr>
          <w:rFonts w:ascii="Arial" w:hAnsi="Arial" w:cs="Arial"/>
        </w:rPr>
        <w:br/>
      </w:r>
      <w:r w:rsidRPr="00EC7AE8">
        <w:rPr>
          <w:rFonts w:ascii="Arial" w:hAnsi="Arial" w:cs="Arial"/>
        </w:rPr>
        <w:t>i użytkowników schroniska,</w:t>
      </w:r>
    </w:p>
    <w:p w14:paraId="39B4D910" w14:textId="77777777" w:rsidR="00B224CC" w:rsidRPr="00EC7AE8" w:rsidRDefault="00B224CC" w:rsidP="00EC7AE8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426"/>
        <w:jc w:val="both"/>
        <w:rPr>
          <w:rFonts w:ascii="Arial" w:hAnsi="Arial" w:cs="Arial"/>
        </w:rPr>
      </w:pPr>
      <w:r w:rsidRPr="00EC7AE8">
        <w:rPr>
          <w:rFonts w:ascii="Arial" w:hAnsi="Arial" w:cs="Arial"/>
        </w:rPr>
        <w:t>pełne zakończenie roku szkolnego oraz sezonu turystycznego 2025/2026.</w:t>
      </w:r>
    </w:p>
    <w:p w14:paraId="69F8013E" w14:textId="77777777" w:rsidR="00B224CC" w:rsidRPr="00EC7AE8" w:rsidRDefault="00B224CC" w:rsidP="00EC7AE8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EC7AE8">
        <w:rPr>
          <w:rFonts w:ascii="Arial" w:hAnsi="Arial" w:cs="Arial"/>
        </w:rPr>
        <w:t>Zmiana terminu likwidacji wiąże się z koniecznością ponownego wdrożenia procedur określonych w art. 89 ustawy Prawo oświatowe, w tym ponownego poinformowania organów nadzoru pedagogicznego.</w:t>
      </w:r>
    </w:p>
    <w:p w14:paraId="6A549DD5" w14:textId="77777777" w:rsidR="00105CD9" w:rsidRPr="00EC7AE8" w:rsidRDefault="00105CD9" w:rsidP="00EC7AE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B37ED50" w14:textId="77777777" w:rsidR="004B3926" w:rsidRPr="00EC7AE8" w:rsidRDefault="004B3926" w:rsidP="00EC7AE8">
      <w:pPr>
        <w:jc w:val="both"/>
        <w:rPr>
          <w:rFonts w:ascii="Arial" w:hAnsi="Arial" w:cs="Arial"/>
          <w:b/>
          <w:sz w:val="24"/>
          <w:szCs w:val="24"/>
        </w:rPr>
      </w:pPr>
    </w:p>
    <w:sectPr w:rsidR="004B3926" w:rsidRPr="00EC7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F7B87"/>
    <w:multiLevelType w:val="hybridMultilevel"/>
    <w:tmpl w:val="B48E2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4306"/>
    <w:multiLevelType w:val="hybridMultilevel"/>
    <w:tmpl w:val="A7F29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26C2C"/>
    <w:multiLevelType w:val="multilevel"/>
    <w:tmpl w:val="2EAE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29041A"/>
    <w:multiLevelType w:val="multilevel"/>
    <w:tmpl w:val="EEB888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BC"/>
    <w:rsid w:val="0000737D"/>
    <w:rsid w:val="0003743D"/>
    <w:rsid w:val="00053CDA"/>
    <w:rsid w:val="00105CD9"/>
    <w:rsid w:val="001818CF"/>
    <w:rsid w:val="00196EC9"/>
    <w:rsid w:val="001D4BA0"/>
    <w:rsid w:val="00313E10"/>
    <w:rsid w:val="00454011"/>
    <w:rsid w:val="004B3926"/>
    <w:rsid w:val="004C468E"/>
    <w:rsid w:val="00624878"/>
    <w:rsid w:val="006E3704"/>
    <w:rsid w:val="007C0570"/>
    <w:rsid w:val="00A05E2F"/>
    <w:rsid w:val="00B224CC"/>
    <w:rsid w:val="00D044BC"/>
    <w:rsid w:val="00E160AF"/>
    <w:rsid w:val="00EC7AE8"/>
    <w:rsid w:val="00F9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06D7"/>
  <w15:chartTrackingRefBased/>
  <w15:docId w15:val="{4520B9F3-2479-4DA7-9E6F-24418F9C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926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92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5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196EC9"/>
    <w:pPr>
      <w:spacing w:after="0" w:line="240" w:lineRule="auto"/>
    </w:pPr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43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Lasyk</dc:creator>
  <cp:keywords/>
  <dc:description/>
  <cp:lastModifiedBy>SEKRETARIAT</cp:lastModifiedBy>
  <cp:revision>3</cp:revision>
  <cp:lastPrinted>2025-05-26T09:05:00Z</cp:lastPrinted>
  <dcterms:created xsi:type="dcterms:W3CDTF">2025-05-27T10:06:00Z</dcterms:created>
  <dcterms:modified xsi:type="dcterms:W3CDTF">2025-05-27T12:27:00Z</dcterms:modified>
</cp:coreProperties>
</file>