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0C" w:rsidRPr="00AA09C2" w:rsidRDefault="00785E0C" w:rsidP="00785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Uchwała Nr </w:t>
      </w:r>
      <w:r>
        <w:rPr>
          <w:rFonts w:ascii="Arial" w:hAnsi="Arial" w:cs="Arial"/>
          <w:b/>
          <w:sz w:val="24"/>
          <w:szCs w:val="24"/>
        </w:rPr>
        <w:tab/>
        <w:t>……..</w:t>
      </w:r>
    </w:p>
    <w:p w:rsidR="00785E0C" w:rsidRPr="00AA09C2" w:rsidRDefault="00785E0C" w:rsidP="00785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09C2">
        <w:rPr>
          <w:rFonts w:ascii="Arial" w:hAnsi="Arial" w:cs="Arial"/>
          <w:b/>
          <w:sz w:val="24"/>
          <w:szCs w:val="24"/>
        </w:rPr>
        <w:t>Rady Gminy Cisna</w:t>
      </w:r>
    </w:p>
    <w:p w:rsidR="00785E0C" w:rsidRDefault="00785E0C" w:rsidP="00785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……………..</w:t>
      </w:r>
    </w:p>
    <w:p w:rsidR="00785E0C" w:rsidRDefault="00785E0C" w:rsidP="00785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270F" w:rsidRPr="00D87617" w:rsidRDefault="0042270F" w:rsidP="0042270F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87617">
        <w:rPr>
          <w:rFonts w:ascii="Arial" w:hAnsi="Arial" w:cs="Arial"/>
          <w:b/>
          <w:sz w:val="24"/>
          <w:szCs w:val="24"/>
        </w:rPr>
        <w:t>w</w:t>
      </w:r>
      <w:proofErr w:type="gramEnd"/>
      <w:r w:rsidRPr="00D87617">
        <w:rPr>
          <w:rFonts w:ascii="Arial" w:hAnsi="Arial" w:cs="Arial"/>
          <w:b/>
          <w:sz w:val="24"/>
          <w:szCs w:val="24"/>
        </w:rPr>
        <w:t xml:space="preserve"> sprawie zatwierdzenia sprawozdania finansowego </w:t>
      </w:r>
      <w:r w:rsidR="00785E0C">
        <w:rPr>
          <w:rFonts w:ascii="Arial" w:hAnsi="Arial" w:cs="Arial"/>
          <w:b/>
          <w:sz w:val="24"/>
          <w:szCs w:val="24"/>
        </w:rPr>
        <w:t>za rok 202</w:t>
      </w:r>
      <w:r w:rsidR="00AC3B3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:rsidR="0042270F" w:rsidRDefault="0042270F" w:rsidP="0042270F">
      <w:pPr>
        <w:rPr>
          <w:rFonts w:ascii="Arial" w:hAnsi="Arial" w:cs="Arial"/>
          <w:sz w:val="24"/>
          <w:szCs w:val="24"/>
        </w:rPr>
      </w:pPr>
    </w:p>
    <w:p w:rsidR="0042270F" w:rsidRDefault="0042270F" w:rsidP="0042270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18 ust. 2 pkt 4 ustawy z dnia 8 marc</w:t>
      </w:r>
      <w:r w:rsidR="00785E0C">
        <w:rPr>
          <w:rFonts w:ascii="Arial" w:hAnsi="Arial" w:cs="Arial"/>
          <w:sz w:val="24"/>
          <w:szCs w:val="24"/>
        </w:rPr>
        <w:t>a 1990 r. o samorządzie gminnym (</w:t>
      </w:r>
      <w:r w:rsidR="00AC3B37">
        <w:rPr>
          <w:rFonts w:ascii="Arial" w:hAnsi="Arial" w:cs="Arial"/>
          <w:sz w:val="24"/>
          <w:szCs w:val="24"/>
        </w:rPr>
        <w:t>Dz.U.</w:t>
      </w:r>
      <w:r>
        <w:rPr>
          <w:rFonts w:ascii="Arial" w:hAnsi="Arial" w:cs="Arial"/>
          <w:sz w:val="24"/>
          <w:szCs w:val="24"/>
        </w:rPr>
        <w:t>202</w:t>
      </w:r>
      <w:r w:rsidR="001E6D8A">
        <w:rPr>
          <w:rFonts w:ascii="Arial" w:hAnsi="Arial" w:cs="Arial"/>
          <w:sz w:val="24"/>
          <w:szCs w:val="24"/>
        </w:rPr>
        <w:t>4</w:t>
      </w:r>
      <w:r w:rsidR="00AC3B37">
        <w:rPr>
          <w:rFonts w:ascii="Arial" w:hAnsi="Arial" w:cs="Arial"/>
          <w:sz w:val="24"/>
          <w:szCs w:val="24"/>
        </w:rPr>
        <w:t xml:space="preserve">.1465 z </w:t>
      </w:r>
      <w:proofErr w:type="spellStart"/>
      <w:proofErr w:type="gramStart"/>
      <w:r w:rsidR="00AC3B37">
        <w:rPr>
          <w:rFonts w:ascii="Arial" w:hAnsi="Arial" w:cs="Arial"/>
          <w:sz w:val="24"/>
          <w:szCs w:val="24"/>
        </w:rPr>
        <w:t>późn</w:t>
      </w:r>
      <w:proofErr w:type="spellEnd"/>
      <w:r w:rsidR="00AC3B37">
        <w:rPr>
          <w:rFonts w:ascii="Arial" w:hAnsi="Arial" w:cs="Arial"/>
          <w:sz w:val="24"/>
          <w:szCs w:val="24"/>
        </w:rPr>
        <w:t>. zm</w:t>
      </w:r>
      <w:proofErr w:type="gramEnd"/>
      <w:r w:rsidR="00AC3B37">
        <w:rPr>
          <w:rFonts w:ascii="Arial" w:hAnsi="Arial" w:cs="Arial"/>
          <w:sz w:val="24"/>
          <w:szCs w:val="24"/>
        </w:rPr>
        <w:t>.</w:t>
      </w:r>
      <w:r w:rsidR="00785E0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oraz art. 270 ust. 4 ustawy z dnia 27 sierpnia 2009r. o finansach publicznych</w:t>
      </w:r>
      <w:r w:rsidR="00AC3B37">
        <w:rPr>
          <w:rFonts w:ascii="Arial" w:hAnsi="Arial" w:cs="Arial"/>
          <w:sz w:val="24"/>
          <w:szCs w:val="24"/>
        </w:rPr>
        <w:t xml:space="preserve"> (Dz.U.</w:t>
      </w:r>
      <w:r w:rsidR="00785E0C">
        <w:rPr>
          <w:rFonts w:ascii="Arial" w:hAnsi="Arial" w:cs="Arial"/>
          <w:sz w:val="24"/>
          <w:szCs w:val="24"/>
        </w:rPr>
        <w:t>202</w:t>
      </w:r>
      <w:r w:rsidR="00AC3B37">
        <w:rPr>
          <w:rFonts w:ascii="Arial" w:hAnsi="Arial" w:cs="Arial"/>
          <w:sz w:val="24"/>
          <w:szCs w:val="24"/>
        </w:rPr>
        <w:t xml:space="preserve">4.1530 z </w:t>
      </w:r>
      <w:proofErr w:type="spellStart"/>
      <w:proofErr w:type="gramStart"/>
      <w:r w:rsidR="00AC3B37">
        <w:rPr>
          <w:rFonts w:ascii="Arial" w:hAnsi="Arial" w:cs="Arial"/>
          <w:sz w:val="24"/>
          <w:szCs w:val="24"/>
        </w:rPr>
        <w:t>późn</w:t>
      </w:r>
      <w:proofErr w:type="spellEnd"/>
      <w:r w:rsidR="00AC3B37">
        <w:rPr>
          <w:rFonts w:ascii="Arial" w:hAnsi="Arial" w:cs="Arial"/>
          <w:sz w:val="24"/>
          <w:szCs w:val="24"/>
        </w:rPr>
        <w:t>. zm</w:t>
      </w:r>
      <w:proofErr w:type="gramEnd"/>
      <w:r w:rsidR="00AC3B37">
        <w:rPr>
          <w:rFonts w:ascii="Arial" w:hAnsi="Arial" w:cs="Arial"/>
          <w:sz w:val="24"/>
          <w:szCs w:val="24"/>
        </w:rPr>
        <w:t>.</w:t>
      </w:r>
      <w:r w:rsidR="00785E0C">
        <w:rPr>
          <w:rFonts w:ascii="Arial" w:hAnsi="Arial" w:cs="Arial"/>
          <w:sz w:val="24"/>
          <w:szCs w:val="24"/>
        </w:rPr>
        <w:t>)</w:t>
      </w:r>
    </w:p>
    <w:p w:rsidR="00785E0C" w:rsidRDefault="00785E0C" w:rsidP="0042270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2270F" w:rsidRDefault="00785E0C" w:rsidP="00785E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Gminy Cisna </w:t>
      </w:r>
      <w:r w:rsidR="0042270F" w:rsidRPr="00D87617">
        <w:rPr>
          <w:rFonts w:ascii="Arial" w:hAnsi="Arial" w:cs="Arial"/>
          <w:b/>
          <w:sz w:val="24"/>
          <w:szCs w:val="24"/>
        </w:rPr>
        <w:t>uchwala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42270F" w:rsidRPr="00D87617">
        <w:rPr>
          <w:rFonts w:ascii="Arial" w:hAnsi="Arial" w:cs="Arial"/>
          <w:b/>
          <w:sz w:val="24"/>
          <w:szCs w:val="24"/>
        </w:rPr>
        <w:t>co następuje:</w:t>
      </w:r>
    </w:p>
    <w:p w:rsidR="00785E0C" w:rsidRPr="00D87617" w:rsidRDefault="00785E0C" w:rsidP="00785E0C">
      <w:pPr>
        <w:jc w:val="center"/>
        <w:rPr>
          <w:rFonts w:ascii="Arial" w:hAnsi="Arial" w:cs="Arial"/>
          <w:b/>
          <w:sz w:val="24"/>
          <w:szCs w:val="24"/>
        </w:rPr>
      </w:pPr>
    </w:p>
    <w:p w:rsidR="00785E0C" w:rsidRDefault="00785E0C" w:rsidP="00785E0C">
      <w:pPr>
        <w:pStyle w:val="NormalnyWeb"/>
        <w:shd w:val="clear" w:color="auto" w:fill="FFFFFF"/>
        <w:spacing w:before="120" w:beforeAutospacing="0" w:after="120" w:afterAutospacing="0"/>
        <w:jc w:val="center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§ 1</w:t>
      </w:r>
    </w:p>
    <w:p w:rsidR="00785E0C" w:rsidRPr="00785E0C" w:rsidRDefault="00785E0C" w:rsidP="008D5F4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785E0C">
        <w:rPr>
          <w:rFonts w:ascii="Arial" w:eastAsiaTheme="minorHAnsi" w:hAnsi="Arial" w:cs="Arial"/>
          <w:lang w:eastAsia="en-US"/>
        </w:rPr>
        <w:t>Po rozpatrzeniu</w:t>
      </w:r>
      <w:r w:rsidR="001E6D8A">
        <w:rPr>
          <w:rFonts w:ascii="Arial" w:eastAsiaTheme="minorHAnsi" w:hAnsi="Arial" w:cs="Arial"/>
          <w:lang w:eastAsia="en-US"/>
        </w:rPr>
        <w:t>,</w:t>
      </w:r>
      <w:r w:rsidRPr="00785E0C">
        <w:rPr>
          <w:rFonts w:ascii="Arial" w:eastAsiaTheme="minorHAnsi" w:hAnsi="Arial" w:cs="Arial"/>
          <w:lang w:eastAsia="en-US"/>
        </w:rPr>
        <w:t xml:space="preserve"> </w:t>
      </w:r>
      <w:r w:rsidR="00243736">
        <w:rPr>
          <w:rFonts w:ascii="Arial" w:eastAsiaTheme="minorHAnsi" w:hAnsi="Arial" w:cs="Arial"/>
          <w:lang w:eastAsia="en-US"/>
        </w:rPr>
        <w:t xml:space="preserve">zatwierdza się sprawozdanie finansowe wraz ze sprawozdaniem </w:t>
      </w:r>
      <w:r w:rsidR="008D5F4E">
        <w:rPr>
          <w:rFonts w:ascii="Arial" w:eastAsiaTheme="minorHAnsi" w:hAnsi="Arial" w:cs="Arial"/>
          <w:lang w:eastAsia="en-US"/>
        </w:rPr>
        <w:br/>
      </w:r>
      <w:r w:rsidR="00243736">
        <w:rPr>
          <w:rFonts w:ascii="Arial" w:eastAsiaTheme="minorHAnsi" w:hAnsi="Arial" w:cs="Arial"/>
          <w:lang w:eastAsia="en-US"/>
        </w:rPr>
        <w:t>z wykon</w:t>
      </w:r>
      <w:r w:rsidR="001E6D8A">
        <w:rPr>
          <w:rFonts w:ascii="Arial" w:eastAsiaTheme="minorHAnsi" w:hAnsi="Arial" w:cs="Arial"/>
          <w:lang w:eastAsia="en-US"/>
        </w:rPr>
        <w:t>ania budżetu Gminy Cisna za 202</w:t>
      </w:r>
      <w:r w:rsidR="00AC3B37">
        <w:rPr>
          <w:rFonts w:ascii="Arial" w:eastAsiaTheme="minorHAnsi" w:hAnsi="Arial" w:cs="Arial"/>
          <w:lang w:eastAsia="en-US"/>
        </w:rPr>
        <w:t>4</w:t>
      </w:r>
      <w:bookmarkStart w:id="0" w:name="_GoBack"/>
      <w:bookmarkEnd w:id="0"/>
      <w:r w:rsidR="00243736">
        <w:rPr>
          <w:rFonts w:ascii="Arial" w:eastAsiaTheme="minorHAnsi" w:hAnsi="Arial" w:cs="Arial"/>
          <w:lang w:eastAsia="en-US"/>
        </w:rPr>
        <w:t xml:space="preserve"> rok</w:t>
      </w:r>
      <w:r w:rsidRPr="00785E0C">
        <w:rPr>
          <w:rFonts w:ascii="Arial" w:eastAsiaTheme="minorHAnsi" w:hAnsi="Arial" w:cs="Arial"/>
          <w:lang w:eastAsia="en-US"/>
        </w:rPr>
        <w:t>.</w:t>
      </w:r>
    </w:p>
    <w:p w:rsidR="00785E0C" w:rsidRDefault="00785E0C" w:rsidP="0024373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eastAsiaTheme="minorHAnsi" w:hAnsi="Arial" w:cs="Arial"/>
          <w:lang w:eastAsia="en-US"/>
        </w:rPr>
      </w:pPr>
      <w:r w:rsidRPr="00785E0C">
        <w:rPr>
          <w:rFonts w:ascii="Arial" w:eastAsiaTheme="minorHAnsi" w:hAnsi="Arial" w:cs="Arial"/>
          <w:lang w:eastAsia="en-US"/>
        </w:rPr>
        <w:br/>
        <w:t>§</w:t>
      </w:r>
      <w:r>
        <w:rPr>
          <w:rFonts w:ascii="Arial" w:eastAsiaTheme="minorHAnsi" w:hAnsi="Arial" w:cs="Arial"/>
          <w:lang w:eastAsia="en-US"/>
        </w:rPr>
        <w:t xml:space="preserve"> 2</w:t>
      </w:r>
    </w:p>
    <w:p w:rsidR="00243736" w:rsidRDefault="00243736" w:rsidP="0024373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Wykonanie uchwały powierza się Wójtowi.</w:t>
      </w:r>
    </w:p>
    <w:p w:rsidR="00243736" w:rsidRDefault="00243736" w:rsidP="0024373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eastAsiaTheme="minorHAnsi" w:hAnsi="Arial" w:cs="Arial"/>
          <w:lang w:eastAsia="en-US"/>
        </w:rPr>
      </w:pPr>
    </w:p>
    <w:p w:rsidR="00243736" w:rsidRDefault="00243736" w:rsidP="0024373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eastAsiaTheme="minorHAnsi" w:hAnsi="Arial" w:cs="Arial"/>
          <w:lang w:eastAsia="en-US"/>
        </w:rPr>
      </w:pPr>
      <w:r w:rsidRPr="00785E0C">
        <w:rPr>
          <w:rFonts w:ascii="Arial" w:eastAsiaTheme="minorHAnsi" w:hAnsi="Arial" w:cs="Arial"/>
          <w:lang w:eastAsia="en-US"/>
        </w:rPr>
        <w:t>§</w:t>
      </w:r>
      <w:r>
        <w:rPr>
          <w:rFonts w:ascii="Arial" w:eastAsiaTheme="minorHAnsi" w:hAnsi="Arial" w:cs="Arial"/>
          <w:lang w:eastAsia="en-US"/>
        </w:rPr>
        <w:t xml:space="preserve"> 3</w:t>
      </w:r>
    </w:p>
    <w:p w:rsidR="00785E0C" w:rsidRPr="00785E0C" w:rsidRDefault="00785E0C" w:rsidP="00785E0C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lang w:eastAsia="en-US"/>
        </w:rPr>
      </w:pPr>
      <w:r w:rsidRPr="00785E0C">
        <w:rPr>
          <w:rFonts w:ascii="Arial" w:eastAsiaTheme="minorHAnsi" w:hAnsi="Arial" w:cs="Arial"/>
          <w:lang w:eastAsia="en-US"/>
        </w:rPr>
        <w:t>Uchwała wchodzi w życie z dniem podjęcia.</w:t>
      </w:r>
    </w:p>
    <w:p w:rsidR="00FB5039" w:rsidRPr="00785E0C" w:rsidRDefault="00FB5039" w:rsidP="00785E0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FB5039" w:rsidRPr="0078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0F"/>
    <w:rsid w:val="001E6D8A"/>
    <w:rsid w:val="00243736"/>
    <w:rsid w:val="0042270F"/>
    <w:rsid w:val="00785E0C"/>
    <w:rsid w:val="008D5F4E"/>
    <w:rsid w:val="00AC3B37"/>
    <w:rsid w:val="00F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F1B64-54D6-4D5C-84EF-CA1060DC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Gucwa</dc:creator>
  <cp:keywords/>
  <dc:description/>
  <cp:lastModifiedBy>Tomasz Lasyk</cp:lastModifiedBy>
  <cp:revision>4</cp:revision>
  <dcterms:created xsi:type="dcterms:W3CDTF">2020-07-10T09:44:00Z</dcterms:created>
  <dcterms:modified xsi:type="dcterms:W3CDTF">2025-06-16T08:46:00Z</dcterms:modified>
</cp:coreProperties>
</file>