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E1E" w:rsidRDefault="00790E1E" w:rsidP="00C5081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PROJEKT</w:t>
      </w:r>
    </w:p>
    <w:p w:rsidR="00790E1E" w:rsidRDefault="00790E1E" w:rsidP="00C508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/2025</w:t>
      </w:r>
    </w:p>
    <w:p w:rsidR="00790E1E" w:rsidRDefault="00790E1E" w:rsidP="00C508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Gminy Cisna</w:t>
      </w:r>
    </w:p>
    <w:p w:rsidR="00790E1E" w:rsidRDefault="0096493F" w:rsidP="00C508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8</w:t>
      </w:r>
      <w:r w:rsidR="00790E1E">
        <w:rPr>
          <w:rFonts w:ascii="Times New Roman" w:hAnsi="Times New Roman" w:cs="Times New Roman"/>
          <w:b/>
          <w:sz w:val="24"/>
          <w:szCs w:val="24"/>
        </w:rPr>
        <w:t xml:space="preserve"> sierpnia 2025 r.</w:t>
      </w:r>
    </w:p>
    <w:p w:rsidR="00C50819" w:rsidRDefault="00C50819" w:rsidP="00C508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E1E" w:rsidRDefault="00790E1E" w:rsidP="00790E1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wyrażenia zgody na sprzedaż nieruchomości.</w:t>
      </w:r>
    </w:p>
    <w:p w:rsidR="00790E1E" w:rsidRDefault="00790E1E" w:rsidP="00790E1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 podstawie art. 18 ust. 2 pkt 9 lit. a ustawy z dnia 8 marca 1990 roku                                              o samorządzie gminn</w:t>
      </w:r>
      <w:r w:rsidR="0096493F">
        <w:rPr>
          <w:rFonts w:ascii="Times New Roman" w:hAnsi="Times New Roman" w:cs="Times New Roman"/>
          <w:sz w:val="24"/>
          <w:szCs w:val="24"/>
        </w:rPr>
        <w:t>ym (</w:t>
      </w:r>
      <w:r>
        <w:rPr>
          <w:rFonts w:ascii="Times New Roman" w:hAnsi="Times New Roman" w:cs="Times New Roman"/>
          <w:sz w:val="24"/>
          <w:szCs w:val="24"/>
        </w:rPr>
        <w:t>Dz.U. z 2024</w:t>
      </w:r>
      <w:r w:rsidR="0096493F">
        <w:rPr>
          <w:rFonts w:ascii="Times New Roman" w:hAnsi="Times New Roman" w:cs="Times New Roman"/>
          <w:sz w:val="24"/>
          <w:szCs w:val="24"/>
        </w:rPr>
        <w:t xml:space="preserve"> r. poz.1465</w:t>
      </w:r>
      <w:r>
        <w:rPr>
          <w:rFonts w:ascii="Times New Roman" w:hAnsi="Times New Roman" w:cs="Times New Roman"/>
          <w:sz w:val="24"/>
          <w:szCs w:val="24"/>
        </w:rPr>
        <w:t xml:space="preserve"> ze zm.) art. 37 ust.1 ustawy  z dnia 21 sierpnia 1997 roku o gospodarce nie</w:t>
      </w:r>
      <w:r w:rsidR="0096493F">
        <w:rPr>
          <w:rFonts w:ascii="Times New Roman" w:hAnsi="Times New Roman" w:cs="Times New Roman"/>
          <w:sz w:val="24"/>
          <w:szCs w:val="24"/>
        </w:rPr>
        <w:t>ruchomościami (Dz.U. z 2024 r.</w:t>
      </w:r>
      <w:r>
        <w:rPr>
          <w:rFonts w:ascii="Times New Roman" w:hAnsi="Times New Roman" w:cs="Times New Roman"/>
          <w:sz w:val="24"/>
          <w:szCs w:val="24"/>
        </w:rPr>
        <w:t xml:space="preserve"> poz. 1145 ze zm.)  </w:t>
      </w:r>
    </w:p>
    <w:p w:rsidR="004C46E9" w:rsidRPr="004C46E9" w:rsidRDefault="004C46E9" w:rsidP="004C46E9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BF159B">
        <w:rPr>
          <w:rFonts w:ascii="Times New Roman" w:hAnsi="Times New Roman" w:cs="Times New Roman"/>
          <w:b/>
        </w:rPr>
        <w:t xml:space="preserve">Rada Gminy Cisna </w:t>
      </w:r>
      <w:r>
        <w:rPr>
          <w:rFonts w:ascii="Times New Roman" w:hAnsi="Times New Roman" w:cs="Times New Roman"/>
          <w:b/>
        </w:rPr>
        <w:t>uchwala, co następuje:</w:t>
      </w:r>
    </w:p>
    <w:p w:rsidR="00790E1E" w:rsidRDefault="00790E1E" w:rsidP="00790E1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E1E" w:rsidRDefault="00790E1E" w:rsidP="00790E1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790E1E" w:rsidRDefault="00692365" w:rsidP="00790E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 się</w:t>
      </w:r>
      <w:bookmarkStart w:id="0" w:name="_GoBack"/>
      <w:bookmarkEnd w:id="0"/>
      <w:r w:rsidR="00790E1E">
        <w:rPr>
          <w:rFonts w:ascii="Times New Roman" w:hAnsi="Times New Roman" w:cs="Times New Roman"/>
          <w:sz w:val="24"/>
          <w:szCs w:val="24"/>
        </w:rPr>
        <w:t xml:space="preserve"> zgodę na sprzedaż nieruchomości  stanowiącej własność Gminy Cisna, położonej</w:t>
      </w:r>
      <w:r w:rsidR="00790E1E">
        <w:rPr>
          <w:rFonts w:ascii="Times New Roman" w:hAnsi="Times New Roman" w:cs="Times New Roman"/>
          <w:sz w:val="24"/>
          <w:szCs w:val="24"/>
        </w:rPr>
        <w:br/>
        <w:t>w obrębie ewidencyjnym Kalnica, zapisanej w księdze wieczy</w:t>
      </w:r>
      <w:r w:rsidR="00BD4486">
        <w:rPr>
          <w:rFonts w:ascii="Times New Roman" w:hAnsi="Times New Roman" w:cs="Times New Roman"/>
          <w:sz w:val="24"/>
          <w:szCs w:val="24"/>
        </w:rPr>
        <w:t xml:space="preserve">stej KS1E/00020606/1 </w:t>
      </w:r>
      <w:r w:rsidR="00790E1E">
        <w:rPr>
          <w:rFonts w:ascii="Times New Roman" w:hAnsi="Times New Roman" w:cs="Times New Roman"/>
          <w:sz w:val="24"/>
          <w:szCs w:val="24"/>
        </w:rPr>
        <w:t xml:space="preserve">oznaczonej w ewidencji gruntów jako działka </w:t>
      </w:r>
      <w:r w:rsidR="00BD4486">
        <w:rPr>
          <w:rFonts w:ascii="Times New Roman" w:hAnsi="Times New Roman" w:cs="Times New Roman"/>
          <w:sz w:val="24"/>
          <w:szCs w:val="24"/>
        </w:rPr>
        <w:t>nr 152/10 o powierzchni 0,0514 ha, zabudowanej budynkiem niemieszkalnym.</w:t>
      </w:r>
    </w:p>
    <w:p w:rsidR="00790E1E" w:rsidRDefault="00790E1E" w:rsidP="00790E1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790E1E" w:rsidRDefault="00790E1E" w:rsidP="00790E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Wójtowi Gminy Cisna.</w:t>
      </w:r>
    </w:p>
    <w:p w:rsidR="00790E1E" w:rsidRDefault="00790E1E" w:rsidP="00790E1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790E1E" w:rsidRDefault="00790E1E" w:rsidP="00790E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wchodzi w życie z dniem podjęcia. </w:t>
      </w:r>
    </w:p>
    <w:p w:rsidR="00790E1E" w:rsidRDefault="00790E1E" w:rsidP="00790E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E1E" w:rsidRDefault="00790E1E" w:rsidP="00790E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E1E" w:rsidRDefault="00790E1E" w:rsidP="00790E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E1E" w:rsidRDefault="00790E1E" w:rsidP="00790E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E1E" w:rsidRDefault="00790E1E" w:rsidP="00790E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E1E" w:rsidRDefault="00790E1E" w:rsidP="00790E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819" w:rsidRDefault="00C50819" w:rsidP="00790E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E1E" w:rsidRDefault="00790E1E" w:rsidP="00790E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E1E" w:rsidRDefault="00790E1E" w:rsidP="00790E1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Uzasadnienie </w:t>
      </w:r>
    </w:p>
    <w:p w:rsidR="0096493F" w:rsidRDefault="00790E1E" w:rsidP="00790E1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Uchwały Rady Gminy </w:t>
      </w:r>
    </w:p>
    <w:p w:rsidR="00790E1E" w:rsidRDefault="00790E1E" w:rsidP="00790E1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   /2025</w:t>
      </w:r>
    </w:p>
    <w:p w:rsidR="00790E1E" w:rsidRDefault="0096493F" w:rsidP="00790E1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8 sierpnia</w:t>
      </w:r>
      <w:r w:rsidR="00790E1E">
        <w:rPr>
          <w:rFonts w:ascii="Times New Roman" w:hAnsi="Times New Roman" w:cs="Times New Roman"/>
          <w:b/>
          <w:sz w:val="24"/>
          <w:szCs w:val="24"/>
        </w:rPr>
        <w:t xml:space="preserve"> 2025 r.</w:t>
      </w:r>
    </w:p>
    <w:p w:rsidR="00790E1E" w:rsidRPr="00A019FF" w:rsidRDefault="00790E1E" w:rsidP="00790E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06F" w:rsidRDefault="0049206F" w:rsidP="004920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18 ust. 2 pkt 9 lit.</w:t>
      </w:r>
      <w:r w:rsidR="000D1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ustawy z dnia 8 marca o samorządzie gminnym do wyłącznej właściwości rady gminy należy podejmowanie uchwał w sprawach majątkowych gminy dotyczących nabycia, zbycia i obciążania nieruchomości oraz ich wydzierżawiania na okres dłuższy niż 3 lata lub na czas nieokreślony. Na podstawie art. 37 ust. 1 ustawy z dnia 21 sierpnia 1997 r. o gospodarce nieruchomościami zbycie nieruchomości następuje w trybie przetargowym.</w:t>
      </w:r>
      <w:r w:rsidR="000D15CA">
        <w:rPr>
          <w:rFonts w:ascii="Times New Roman" w:hAnsi="Times New Roman" w:cs="Times New Roman"/>
          <w:sz w:val="24"/>
          <w:szCs w:val="24"/>
        </w:rPr>
        <w:t xml:space="preserve"> W związku z istniejącym zainteresowaniem nabyciem przedmiotowej działki, w celu rozpoczęcia procedury jej zbycia niezbędne jest podjęcie stosownej uchwały. </w:t>
      </w:r>
    </w:p>
    <w:p w:rsidR="00790E1E" w:rsidRDefault="00227054" w:rsidP="004920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Środki uzyskane ze sprzedaży działki będą stanowić planowany dochód ze sprzedaży majątku w bieżącym roku.</w:t>
      </w:r>
    </w:p>
    <w:p w:rsidR="00790E1E" w:rsidRPr="00A019FF" w:rsidRDefault="00790E1E" w:rsidP="00790E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E1E" w:rsidRDefault="00790E1E" w:rsidP="00790E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E1E" w:rsidRDefault="00790E1E" w:rsidP="00790E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E1E" w:rsidRDefault="00790E1E" w:rsidP="00790E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E1E" w:rsidRDefault="00790E1E" w:rsidP="00790E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E1E" w:rsidRDefault="00790E1E" w:rsidP="00790E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E1E" w:rsidRDefault="00790E1E" w:rsidP="00790E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E1E" w:rsidRDefault="00790E1E" w:rsidP="00790E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E1E" w:rsidRDefault="00790E1E" w:rsidP="00790E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E1E" w:rsidRDefault="00790E1E" w:rsidP="00790E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E1E" w:rsidRDefault="00790E1E" w:rsidP="00790E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E1E" w:rsidRDefault="00790E1E" w:rsidP="00790E1E"/>
    <w:p w:rsidR="009C0A78" w:rsidRDefault="009C0A78"/>
    <w:sectPr w:rsidR="009C0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83D"/>
    <w:rsid w:val="000D15CA"/>
    <w:rsid w:val="001D2D8A"/>
    <w:rsid w:val="00227054"/>
    <w:rsid w:val="0049206F"/>
    <w:rsid w:val="004C46E9"/>
    <w:rsid w:val="00692365"/>
    <w:rsid w:val="007146B6"/>
    <w:rsid w:val="00790E1E"/>
    <w:rsid w:val="0096493F"/>
    <w:rsid w:val="009C0A78"/>
    <w:rsid w:val="00BD4486"/>
    <w:rsid w:val="00C50819"/>
    <w:rsid w:val="00E3083D"/>
    <w:rsid w:val="00F9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81A57-D502-4475-8802-EA916683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0E1E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D1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5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Kaczmar</dc:creator>
  <cp:keywords/>
  <dc:description/>
  <cp:lastModifiedBy>Beata Kaczmar</cp:lastModifiedBy>
  <cp:revision>4</cp:revision>
  <cp:lastPrinted>2025-07-30T07:19:00Z</cp:lastPrinted>
  <dcterms:created xsi:type="dcterms:W3CDTF">2025-07-28T08:51:00Z</dcterms:created>
  <dcterms:modified xsi:type="dcterms:W3CDTF">2025-07-30T08:22:00Z</dcterms:modified>
</cp:coreProperties>
</file>