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CF65" w14:textId="47B43502" w:rsidR="001F3160" w:rsidRPr="001F3160" w:rsidRDefault="001F3160" w:rsidP="00B24BBF">
      <w:pPr>
        <w:jc w:val="center"/>
        <w:rPr>
          <w:b/>
          <w:caps/>
          <w:sz w:val="24"/>
        </w:rPr>
      </w:pPr>
      <w:r w:rsidRPr="001F3160">
        <w:rPr>
          <w:b/>
          <w:caps/>
          <w:sz w:val="24"/>
        </w:rPr>
        <w:t>Uchwała Nr ……………../2025</w:t>
      </w:r>
      <w:r w:rsidRPr="001F3160">
        <w:rPr>
          <w:b/>
          <w:caps/>
          <w:sz w:val="24"/>
        </w:rPr>
        <w:br/>
        <w:t>Rady GMINY ……………</w:t>
      </w:r>
      <w:r w:rsidR="00745FB3">
        <w:rPr>
          <w:b/>
          <w:caps/>
          <w:sz w:val="24"/>
        </w:rPr>
        <w:t xml:space="preserve"> </w:t>
      </w:r>
      <w:r w:rsidR="00745FB3">
        <w:rPr>
          <w:b/>
          <w:caps/>
          <w:sz w:val="24"/>
        </w:rPr>
        <w:br/>
      </w:r>
      <w:r w:rsidRPr="001F3160">
        <w:rPr>
          <w:sz w:val="24"/>
        </w:rPr>
        <w:t>z dnia ……….……  2025 r.</w:t>
      </w:r>
      <w:r w:rsidR="00745FB3">
        <w:rPr>
          <w:sz w:val="24"/>
        </w:rPr>
        <w:br/>
      </w:r>
    </w:p>
    <w:p w14:paraId="6239050B" w14:textId="149E2139" w:rsidR="001F3160" w:rsidRPr="001F3160" w:rsidRDefault="001F3160" w:rsidP="00B24BBF">
      <w:pPr>
        <w:keepNext/>
        <w:autoSpaceDE w:val="0"/>
        <w:autoSpaceDN w:val="0"/>
        <w:adjustRightInd w:val="0"/>
        <w:spacing w:after="480"/>
        <w:jc w:val="center"/>
        <w:rPr>
          <w:sz w:val="24"/>
          <w:lang w:bidi="ar-SA"/>
        </w:rPr>
      </w:pPr>
      <w:proofErr w:type="gramStart"/>
      <w:r w:rsidRPr="001F3160">
        <w:rPr>
          <w:b/>
          <w:bCs/>
          <w:sz w:val="24"/>
          <w:lang w:bidi="ar-SA"/>
        </w:rPr>
        <w:t>w</w:t>
      </w:r>
      <w:proofErr w:type="gramEnd"/>
      <w:r w:rsidRPr="001F3160">
        <w:rPr>
          <w:b/>
          <w:bCs/>
          <w:sz w:val="24"/>
          <w:lang w:bidi="ar-SA"/>
        </w:rPr>
        <w:t xml:space="preserve"> sprawie wyrażenia zgody na przystąpienie </w:t>
      </w:r>
      <w:r>
        <w:rPr>
          <w:b/>
          <w:bCs/>
          <w:sz w:val="24"/>
          <w:lang w:bidi="ar-SA"/>
        </w:rPr>
        <w:t xml:space="preserve">Gminy </w:t>
      </w:r>
      <w:r w:rsidR="003C3DBB">
        <w:rPr>
          <w:b/>
          <w:bCs/>
          <w:sz w:val="24"/>
          <w:lang w:bidi="ar-SA"/>
        </w:rPr>
        <w:t>Cisna</w:t>
      </w:r>
      <w:r>
        <w:rPr>
          <w:b/>
          <w:bCs/>
          <w:sz w:val="24"/>
          <w:lang w:bidi="ar-SA"/>
        </w:rPr>
        <w:t xml:space="preserve"> </w:t>
      </w:r>
      <w:r w:rsidRPr="001F3160">
        <w:rPr>
          <w:b/>
          <w:bCs/>
          <w:sz w:val="24"/>
          <w:lang w:bidi="ar-SA"/>
        </w:rPr>
        <w:t xml:space="preserve">do projektu i podpisanie umowy o partnerstwie dotyczącej określenia zasad współpracy na rzecz wspólnej realizacji projektu </w:t>
      </w:r>
      <w:r w:rsidR="00745FB3">
        <w:rPr>
          <w:b/>
          <w:bCs/>
          <w:sz w:val="24"/>
          <w:lang w:bidi="ar-SA"/>
        </w:rPr>
        <w:t xml:space="preserve">partnerskiego </w:t>
      </w:r>
      <w:r w:rsidRPr="001F3160">
        <w:rPr>
          <w:b/>
          <w:bCs/>
          <w:sz w:val="24"/>
          <w:lang w:bidi="ar-SA"/>
        </w:rPr>
        <w:t>pn.: „</w:t>
      </w:r>
      <w:r w:rsidR="00843236" w:rsidRPr="00843236">
        <w:rPr>
          <w:b/>
          <w:bCs/>
          <w:sz w:val="24"/>
          <w:lang w:bidi="ar-SA"/>
        </w:rPr>
        <w:t xml:space="preserve">Szlak rowerowy Bieszczadzkich Dolin: Krzywe – Polańczyk, rozwój infrastruktury rowerowej w korytarzu szlaku </w:t>
      </w:r>
      <w:proofErr w:type="spellStart"/>
      <w:r w:rsidR="00843236" w:rsidRPr="00843236">
        <w:rPr>
          <w:b/>
          <w:bCs/>
          <w:sz w:val="24"/>
          <w:lang w:bidi="ar-SA"/>
        </w:rPr>
        <w:t>Velo</w:t>
      </w:r>
      <w:proofErr w:type="spellEnd"/>
      <w:r w:rsidR="00843236" w:rsidRPr="00843236">
        <w:rPr>
          <w:b/>
          <w:bCs/>
          <w:sz w:val="24"/>
          <w:lang w:bidi="ar-SA"/>
        </w:rPr>
        <w:t xml:space="preserve"> San (503), </w:t>
      </w:r>
      <w:proofErr w:type="spellStart"/>
      <w:r w:rsidR="00843236" w:rsidRPr="00843236">
        <w:rPr>
          <w:b/>
          <w:bCs/>
          <w:sz w:val="24"/>
          <w:lang w:bidi="ar-SA"/>
        </w:rPr>
        <w:t>Velo</w:t>
      </w:r>
      <w:proofErr w:type="spellEnd"/>
      <w:r w:rsidR="00843236" w:rsidRPr="00843236">
        <w:rPr>
          <w:b/>
          <w:bCs/>
          <w:sz w:val="24"/>
          <w:lang w:bidi="ar-SA"/>
        </w:rPr>
        <w:t xml:space="preserve"> Bieszczady (502) i łącznika </w:t>
      </w:r>
      <w:proofErr w:type="spellStart"/>
      <w:r w:rsidR="00843236" w:rsidRPr="00843236">
        <w:rPr>
          <w:b/>
          <w:bCs/>
          <w:sz w:val="24"/>
          <w:lang w:bidi="ar-SA"/>
        </w:rPr>
        <w:t>Velo</w:t>
      </w:r>
      <w:proofErr w:type="spellEnd"/>
      <w:r w:rsidR="00843236" w:rsidRPr="00843236">
        <w:rPr>
          <w:b/>
          <w:bCs/>
          <w:sz w:val="24"/>
          <w:lang w:bidi="ar-SA"/>
        </w:rPr>
        <w:t xml:space="preserve"> Solinka (6) wraz z budową Bieszczadzkiego Centrum Turystyki Rowerowej w Krzywym</w:t>
      </w:r>
      <w:r w:rsidRPr="001F3160">
        <w:rPr>
          <w:b/>
          <w:bCs/>
          <w:sz w:val="24"/>
          <w:lang w:bidi="ar-SA"/>
        </w:rPr>
        <w:t>”</w:t>
      </w:r>
    </w:p>
    <w:p w14:paraId="0D55BEA7" w14:textId="420E3A76" w:rsidR="001F3160" w:rsidRPr="001F3160" w:rsidRDefault="001F3160" w:rsidP="00B24BBF">
      <w:pPr>
        <w:pStyle w:val="Default"/>
        <w:jc w:val="both"/>
      </w:pPr>
      <w:r w:rsidRPr="001F3160">
        <w:t>Na podstawie art. 18 ust. 2 pkt 12 w związku z art. 10 ust. 1 ustawy z dnia 8 marca 1990 r. o samorządzie gminnym (Dz.U. z 2024 r. poz. 1465, z późn. zm.)</w:t>
      </w:r>
      <w:r>
        <w:t xml:space="preserve">, </w:t>
      </w:r>
      <w:r w:rsidR="00F14424" w:rsidRPr="00F14424">
        <w:t xml:space="preserve">oraz art. 39 ust. 1 ustawy z dnia 28 kwietnia 2022 r. o zasadach realizacji zadań finansowanych ze środków europejskich w perspektywie finansowej 2021-2027 (Dz.U. </w:t>
      </w:r>
      <w:proofErr w:type="gramStart"/>
      <w:r w:rsidR="00F14424" w:rsidRPr="00F14424">
        <w:t>z</w:t>
      </w:r>
      <w:proofErr w:type="gramEnd"/>
      <w:r w:rsidR="00F14424" w:rsidRPr="00F14424">
        <w:t xml:space="preserve"> 2022 r. poz. 1079, z 2024 poz.1717)</w:t>
      </w:r>
      <w:r w:rsidR="00F14424">
        <w:t xml:space="preserve">, </w:t>
      </w:r>
      <w:r w:rsidRPr="001F3160">
        <w:t xml:space="preserve">Rada Gminy </w:t>
      </w:r>
      <w:r w:rsidR="00F454CD">
        <w:t>Cisna</w:t>
      </w:r>
      <w:r w:rsidRPr="001F3160">
        <w:t xml:space="preserve"> uchwala, co następuje:</w:t>
      </w:r>
    </w:p>
    <w:p w14:paraId="2D7FC64A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1. </w:t>
      </w:r>
    </w:p>
    <w:p w14:paraId="19E6D283" w14:textId="458F1498" w:rsidR="001F3160" w:rsidRPr="001F3160" w:rsidRDefault="001F3160" w:rsidP="009A6626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sz w:val="24"/>
          <w:szCs w:val="24"/>
        </w:rPr>
        <w:t xml:space="preserve">Wyraża się zgodę na przystąpienie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F454CD">
        <w:rPr>
          <w:rFonts w:ascii="Times New Roman" w:hAnsi="Times New Roman" w:cs="Times New Roman"/>
          <w:sz w:val="24"/>
          <w:szCs w:val="24"/>
        </w:rPr>
        <w:t>Cisna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160">
        <w:rPr>
          <w:rFonts w:ascii="Times New Roman" w:hAnsi="Times New Roman" w:cs="Times New Roman"/>
          <w:sz w:val="24"/>
          <w:szCs w:val="24"/>
        </w:rPr>
        <w:t>do projektu pn.: „</w:t>
      </w:r>
      <w:r w:rsidR="009A6626" w:rsidRPr="009A6626">
        <w:rPr>
          <w:rFonts w:ascii="Times New Roman" w:hAnsi="Times New Roman" w:cs="Times New Roman"/>
          <w:sz w:val="24"/>
          <w:szCs w:val="24"/>
        </w:rPr>
        <w:t xml:space="preserve">Szlak rowerowy Bieszczadzkich Dolin: Krzywe – Polańczyk, rozwój infrastruktury rowerowej w korytarzu szlaku </w:t>
      </w:r>
      <w:proofErr w:type="spellStart"/>
      <w:r w:rsidR="009A6626" w:rsidRPr="009A6626">
        <w:rPr>
          <w:rFonts w:ascii="Times New Roman" w:hAnsi="Times New Roman" w:cs="Times New Roman"/>
          <w:sz w:val="24"/>
          <w:szCs w:val="24"/>
        </w:rPr>
        <w:t>Velo</w:t>
      </w:r>
      <w:proofErr w:type="spellEnd"/>
      <w:r w:rsidR="009A6626" w:rsidRPr="009A6626">
        <w:rPr>
          <w:rFonts w:ascii="Times New Roman" w:hAnsi="Times New Roman" w:cs="Times New Roman"/>
          <w:sz w:val="24"/>
          <w:szCs w:val="24"/>
        </w:rPr>
        <w:t xml:space="preserve"> San (503), </w:t>
      </w:r>
      <w:proofErr w:type="spellStart"/>
      <w:r w:rsidR="009A6626" w:rsidRPr="009A6626">
        <w:rPr>
          <w:rFonts w:ascii="Times New Roman" w:hAnsi="Times New Roman" w:cs="Times New Roman"/>
          <w:sz w:val="24"/>
          <w:szCs w:val="24"/>
        </w:rPr>
        <w:t>Velo</w:t>
      </w:r>
      <w:proofErr w:type="spellEnd"/>
      <w:r w:rsidR="009A6626" w:rsidRPr="009A6626">
        <w:rPr>
          <w:rFonts w:ascii="Times New Roman" w:hAnsi="Times New Roman" w:cs="Times New Roman"/>
          <w:sz w:val="24"/>
          <w:szCs w:val="24"/>
        </w:rPr>
        <w:t xml:space="preserve"> Bieszczady (502) i łącznika </w:t>
      </w:r>
      <w:proofErr w:type="spellStart"/>
      <w:r w:rsidR="009A6626" w:rsidRPr="009A6626">
        <w:rPr>
          <w:rFonts w:ascii="Times New Roman" w:hAnsi="Times New Roman" w:cs="Times New Roman"/>
          <w:sz w:val="24"/>
          <w:szCs w:val="24"/>
        </w:rPr>
        <w:t>Velo</w:t>
      </w:r>
      <w:proofErr w:type="spellEnd"/>
      <w:r w:rsidR="009A6626" w:rsidRPr="009A6626">
        <w:rPr>
          <w:rFonts w:ascii="Times New Roman" w:hAnsi="Times New Roman" w:cs="Times New Roman"/>
          <w:sz w:val="24"/>
          <w:szCs w:val="24"/>
        </w:rPr>
        <w:t xml:space="preserve"> Solinka (6) wraz z budową Bieszczadzkiego Centrum Turystyki Rowerowej w Krzywym</w:t>
      </w:r>
      <w:r w:rsidRPr="001F3160">
        <w:rPr>
          <w:rFonts w:ascii="Times New Roman" w:hAnsi="Times New Roman" w:cs="Times New Roman"/>
          <w:sz w:val="24"/>
          <w:szCs w:val="24"/>
        </w:rPr>
        <w:t>” planowanego do współfinansowania w ramach programu Fundusze Europejskie dla Podkarpacia na lata 2021 – 2027, Priorytet 6 Rozwój zrównoważony terytorialnie, Działanie 6.2 Zrównoważony rozwój obszarów wiejskich i małych miast, Typ projektów I - Ochrona, rozwój i promowanie publicznych walorów turystycznych i usług turystycznych.</w:t>
      </w:r>
    </w:p>
    <w:p w14:paraId="1BEF0766" w14:textId="59C73505" w:rsidR="001F3160" w:rsidRPr="001F3160" w:rsidRDefault="001F3160" w:rsidP="00B24BB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Wyraża się zgodę na zawarcie przez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Gminę </w:t>
      </w:r>
      <w:r w:rsidR="00F454CD">
        <w:rPr>
          <w:rFonts w:ascii="Times New Roman" w:hAnsi="Times New Roman" w:cs="Times New Roman"/>
          <w:color w:val="000000"/>
          <w:sz w:val="24"/>
          <w:szCs w:val="24"/>
          <w:u w:color="000000"/>
        </w:rPr>
        <w:t>Cisna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>umowy o partnerstwie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z:</w:t>
      </w:r>
    </w:p>
    <w:p w14:paraId="515DA76C" w14:textId="508BC6F7" w:rsidR="001F3160" w:rsidRPr="001F3160" w:rsidRDefault="009A6626" w:rsidP="00B24BBF">
      <w:pPr>
        <w:pStyle w:val="Akapitzlist"/>
        <w:keepLines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Bieszczadzkie Wodne Ochotnicze Pogotowie Ratunkowe z siedzibą w Krośnie ul. Niepodległości 44 38-400 Krosno</w:t>
      </w:r>
      <w:r w:rsidR="00F454CD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1FD19B5F" w14:textId="0638C679" w:rsidR="001F3160" w:rsidRPr="001F3160" w:rsidRDefault="009A6626" w:rsidP="00B24BBF">
      <w:pPr>
        <w:pStyle w:val="Akapitzlist"/>
        <w:keepLines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Bieszczadzkiej Kolejki Leśnej Majdan 17 38-607 Cisna</w:t>
      </w:r>
      <w:r w:rsid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4726A5F5" w14:textId="15B4542F" w:rsidR="001F3160" w:rsidRPr="001F3160" w:rsidRDefault="001F3160" w:rsidP="00B24BBF">
      <w:pPr>
        <w:keepLines/>
        <w:autoSpaceDE w:val="0"/>
        <w:autoSpaceDN w:val="0"/>
        <w:adjustRightInd w:val="0"/>
        <w:spacing w:before="120" w:after="120"/>
        <w:ind w:left="708"/>
        <w:rPr>
          <w:color w:val="000000"/>
          <w:sz w:val="24"/>
        </w:rPr>
      </w:pPr>
      <w:proofErr w:type="gramStart"/>
      <w:r w:rsidRPr="001F3160">
        <w:rPr>
          <w:color w:val="000000"/>
          <w:sz w:val="24"/>
          <w:u w:color="000000"/>
        </w:rPr>
        <w:t>dotyczącej</w:t>
      </w:r>
      <w:proofErr w:type="gramEnd"/>
      <w:r w:rsidRPr="001F3160">
        <w:rPr>
          <w:color w:val="000000"/>
          <w:sz w:val="24"/>
          <w:u w:color="000000"/>
        </w:rPr>
        <w:t xml:space="preserve"> określenia zasad współpracy na rzecz wspólnej realizacji projektu wymienionego w § 1, ust.1.</w:t>
      </w:r>
    </w:p>
    <w:p w14:paraId="30B994F3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2. </w:t>
      </w:r>
    </w:p>
    <w:p w14:paraId="5A940C29" w14:textId="1C35C6FC" w:rsidR="001F3160" w:rsidRPr="001F3160" w:rsidRDefault="001F3160" w:rsidP="00B24BB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Liderem Partnerstwa oraz Wnioskodawcą projektu będzie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Gmina </w:t>
      </w:r>
      <w:r w:rsidR="00D657D9">
        <w:rPr>
          <w:rFonts w:ascii="Times New Roman" w:hAnsi="Times New Roman" w:cs="Times New Roman"/>
          <w:color w:val="000000"/>
          <w:sz w:val="24"/>
          <w:szCs w:val="24"/>
          <w:u w:color="000000"/>
        </w:rPr>
        <w:t>Cisna.</w:t>
      </w:r>
    </w:p>
    <w:p w14:paraId="36612256" w14:textId="77777777" w:rsidR="001F3160" w:rsidRPr="001F3160" w:rsidRDefault="001F3160" w:rsidP="00B24BB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Partnerami projektu będą: </w:t>
      </w:r>
    </w:p>
    <w:p w14:paraId="7406CCF1" w14:textId="77777777" w:rsidR="003011EF" w:rsidRPr="001F3160" w:rsidRDefault="003011EF" w:rsidP="003011EF">
      <w:pPr>
        <w:pStyle w:val="Akapitzlist"/>
        <w:keepLines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Bieszczadzkie Wodne Ochotnicze Pogotowie Ratunkowe z siedzibą w Krośnie ul. Niepodległości 44 38-400 Krosno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0CF6CAD0" w14:textId="43F1266C" w:rsidR="00956455" w:rsidRPr="001F3160" w:rsidRDefault="003011EF" w:rsidP="003011EF">
      <w:pPr>
        <w:pStyle w:val="Akapitzlist"/>
        <w:keepLines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Bieszczadzkiej Kolejki Leśnej Majdan 17 38-607 Cisna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  <w:bookmarkStart w:id="0" w:name="_GoBack"/>
      <w:bookmarkEnd w:id="0"/>
    </w:p>
    <w:p w14:paraId="25496887" w14:textId="595D5FFB" w:rsidR="001F3160" w:rsidRPr="001F3160" w:rsidRDefault="001F3160" w:rsidP="00B24BB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>Szczegółowe zasady współpracy określone zostaną w umowie o partnerstwie.</w:t>
      </w:r>
    </w:p>
    <w:p w14:paraId="0C3BBF37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3. </w:t>
      </w:r>
    </w:p>
    <w:p w14:paraId="6B234EFC" w14:textId="2677984B" w:rsidR="001F3160" w:rsidRPr="001F3160" w:rsidRDefault="001F3160" w:rsidP="00B24BBF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lang w:bidi="ar-SA"/>
        </w:rPr>
      </w:pPr>
      <w:r w:rsidRPr="001F3160">
        <w:rPr>
          <w:color w:val="000000"/>
          <w:sz w:val="24"/>
          <w:u w:color="000000"/>
          <w:lang w:bidi="ar-SA"/>
        </w:rPr>
        <w:t xml:space="preserve">Wykonanie uchwały powierza się </w:t>
      </w:r>
      <w:r>
        <w:rPr>
          <w:color w:val="000000"/>
          <w:sz w:val="24"/>
          <w:u w:color="000000"/>
          <w:lang w:bidi="ar-SA"/>
        </w:rPr>
        <w:t>Wójtowi Gminy</w:t>
      </w:r>
      <w:r w:rsidR="00D657D9">
        <w:rPr>
          <w:color w:val="000000"/>
          <w:sz w:val="24"/>
          <w:u w:color="000000"/>
          <w:lang w:bidi="ar-SA"/>
        </w:rPr>
        <w:t xml:space="preserve"> Cisna.</w:t>
      </w:r>
    </w:p>
    <w:p w14:paraId="449A079E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4. </w:t>
      </w:r>
    </w:p>
    <w:p w14:paraId="64230BCB" w14:textId="77777777" w:rsidR="001F3160" w:rsidRPr="001F3160" w:rsidRDefault="001F3160" w:rsidP="00B24BBF">
      <w:pPr>
        <w:keepNext/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lang w:bidi="ar-SA"/>
        </w:rPr>
      </w:pPr>
      <w:r w:rsidRPr="001F3160">
        <w:rPr>
          <w:color w:val="000000"/>
          <w:sz w:val="24"/>
          <w:u w:color="000000"/>
          <w:lang w:bidi="ar-SA"/>
        </w:rPr>
        <w:t>Uchwała wchodzi w życie z dniem podjęcia.</w:t>
      </w:r>
    </w:p>
    <w:p w14:paraId="18BAA365" w14:textId="77777777" w:rsidR="00B549D7" w:rsidRPr="001F3160" w:rsidRDefault="00B549D7" w:rsidP="00B24BBF">
      <w:pPr>
        <w:rPr>
          <w:sz w:val="24"/>
        </w:rPr>
      </w:pPr>
    </w:p>
    <w:sectPr w:rsidR="00B549D7" w:rsidRPr="001F3160" w:rsidSect="00745F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68AC"/>
    <w:multiLevelType w:val="hybridMultilevel"/>
    <w:tmpl w:val="CF3CCFEE"/>
    <w:lvl w:ilvl="0" w:tplc="D2BACDB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49A2371"/>
    <w:multiLevelType w:val="hybridMultilevel"/>
    <w:tmpl w:val="4A529602"/>
    <w:lvl w:ilvl="0" w:tplc="D2BACDB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E5B1CB6"/>
    <w:multiLevelType w:val="hybridMultilevel"/>
    <w:tmpl w:val="76E46D9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E5F6F76"/>
    <w:multiLevelType w:val="hybridMultilevel"/>
    <w:tmpl w:val="BC64C0AC"/>
    <w:lvl w:ilvl="0" w:tplc="D2BACDB6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2A"/>
    <w:rsid w:val="00170DC6"/>
    <w:rsid w:val="001A682A"/>
    <w:rsid w:val="001F3160"/>
    <w:rsid w:val="003011EF"/>
    <w:rsid w:val="003C3DBB"/>
    <w:rsid w:val="00745FB3"/>
    <w:rsid w:val="00843236"/>
    <w:rsid w:val="00956455"/>
    <w:rsid w:val="009A6626"/>
    <w:rsid w:val="00B24BBF"/>
    <w:rsid w:val="00B549D7"/>
    <w:rsid w:val="00D657D9"/>
    <w:rsid w:val="00F14424"/>
    <w:rsid w:val="00F3553C"/>
    <w:rsid w:val="00F454CD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2999"/>
  <w15:chartTrackingRefBased/>
  <w15:docId w15:val="{183B647C-9429-4520-BD31-3D9E1F41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1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82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82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82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82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82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2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82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82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82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82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82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6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8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6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82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6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8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31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Walczyszyn</dc:creator>
  <cp:keywords/>
  <dc:description/>
  <cp:lastModifiedBy>Tomasz Lasyk</cp:lastModifiedBy>
  <cp:revision>9</cp:revision>
  <dcterms:created xsi:type="dcterms:W3CDTF">2025-09-10T11:23:00Z</dcterms:created>
  <dcterms:modified xsi:type="dcterms:W3CDTF">2025-09-23T11:58:00Z</dcterms:modified>
</cp:coreProperties>
</file>