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9C3" w14:textId="77777777"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>r</w:t>
      </w:r>
      <w:proofErr w:type="gramStart"/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2F2A1A">
        <w:rPr>
          <w:rFonts w:ascii="Times New Roman" w:hAnsi="Times New Roman" w:cs="Times New Roman"/>
          <w:b/>
          <w:sz w:val="24"/>
          <w:szCs w:val="24"/>
        </w:rPr>
        <w:t>/…/2025</w:t>
      </w:r>
    </w:p>
    <w:p w14:paraId="723B73E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6DDA1206" w14:textId="13644911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714B0">
        <w:rPr>
          <w:rFonts w:ascii="Times New Roman" w:hAnsi="Times New Roman" w:cs="Times New Roman"/>
          <w:b/>
          <w:sz w:val="24"/>
          <w:szCs w:val="24"/>
        </w:rPr>
        <w:t>18 grudnia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>202</w:t>
      </w:r>
      <w:r w:rsidR="002F2A1A">
        <w:rPr>
          <w:rFonts w:ascii="Times New Roman" w:hAnsi="Times New Roman" w:cs="Times New Roman"/>
          <w:b/>
          <w:sz w:val="24"/>
          <w:szCs w:val="24"/>
        </w:rPr>
        <w:t>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1F25781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3DC49" w14:textId="41C326DB" w:rsidR="002F2A1A" w:rsidRPr="002F2A1A" w:rsidRDefault="00061437" w:rsidP="002F2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F2A1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2F2A1A">
        <w:rPr>
          <w:rFonts w:ascii="Times New Roman" w:hAnsi="Times New Roman" w:cs="Times New Roman"/>
          <w:b/>
          <w:sz w:val="24"/>
          <w:szCs w:val="24"/>
        </w:rPr>
        <w:t xml:space="preserve">zaciągnięcia zobowiązania </w:t>
      </w:r>
      <w:r w:rsidR="00270A2F" w:rsidRPr="002F2A1A">
        <w:rPr>
          <w:rFonts w:ascii="Times New Roman" w:hAnsi="Times New Roman" w:cs="Times New Roman"/>
          <w:b/>
          <w:sz w:val="24"/>
          <w:szCs w:val="24"/>
        </w:rPr>
        <w:t>finansowego prz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830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 xml:space="preserve">– z przeznaczeniem na realizację zadania </w:t>
      </w:r>
      <w:r w:rsidR="00B714B0">
        <w:rPr>
          <w:rFonts w:ascii="Times New Roman" w:hAnsi="Times New Roman" w:cs="Times New Roman"/>
          <w:b/>
          <w:sz w:val="24"/>
          <w:szCs w:val="24"/>
        </w:rPr>
        <w:t>„Wykonanie przewiertu pod drogą wojewódzką nr 897 związane z budową sieci wodociągowej w miejscowości Wetlina – przewiert P-1”</w:t>
      </w:r>
    </w:p>
    <w:p w14:paraId="79F6AFFD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A6417" w14:textId="77777777" w:rsidR="007F0370" w:rsidRPr="00C14197" w:rsidRDefault="007F0370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7E79" w14:textId="77777777" w:rsidR="002F2A1A" w:rsidRPr="00C14197" w:rsidRDefault="002F2A1A" w:rsidP="002F2A1A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Na podstawie art. 18 ust. 2 pkt. 9) lit.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4197">
        <w:rPr>
          <w:rFonts w:ascii="Times New Roman" w:hAnsi="Times New Roman" w:cs="Times New Roman"/>
          <w:sz w:val="24"/>
          <w:szCs w:val="24"/>
        </w:rPr>
        <w:t xml:space="preserve">) oraz art. 58 ust. </w:t>
      </w:r>
      <w:proofErr w:type="gramStart"/>
      <w:r w:rsidRPr="00C14197">
        <w:rPr>
          <w:rFonts w:ascii="Times New Roman" w:hAnsi="Times New Roman" w:cs="Times New Roman"/>
          <w:sz w:val="24"/>
          <w:szCs w:val="24"/>
        </w:rPr>
        <w:t>1  ustawy</w:t>
      </w:r>
      <w:proofErr w:type="gramEnd"/>
      <w:r w:rsidRPr="00C14197">
        <w:rPr>
          <w:rFonts w:ascii="Times New Roman" w:hAnsi="Times New Roman" w:cs="Times New Roman"/>
          <w:sz w:val="24"/>
          <w:szCs w:val="24"/>
        </w:rPr>
        <w:t xml:space="preserve">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 oraz art. 3 pkt 4) ustawy z dnia 27 sierpnia 2009 r. o finansach publicznych (tekst jedn.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BF6EA07" w14:textId="77777777"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D1B55" w14:textId="77777777"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3C8E7168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co następuje: </w:t>
      </w:r>
    </w:p>
    <w:p w14:paraId="3FA18157" w14:textId="77777777"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C94A" w14:textId="77777777"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D95D7D3" w14:textId="0E3F3890" w:rsidR="00C14197" w:rsidRPr="00C14197" w:rsidRDefault="00BF12D5" w:rsidP="00B714B0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B714B0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270A2F" w:rsidRPr="00B714B0">
        <w:rPr>
          <w:rFonts w:ascii="Times New Roman" w:hAnsi="Times New Roman" w:cs="Times New Roman"/>
          <w:sz w:val="24"/>
          <w:szCs w:val="24"/>
        </w:rPr>
        <w:t>prz</w:t>
      </w:r>
      <w:r w:rsidR="002F2A1A" w:rsidRPr="00B714B0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 z przeznaczeniem na realizację zadania </w:t>
      </w:r>
      <w:r w:rsidR="00B714B0" w:rsidRPr="00B714B0">
        <w:rPr>
          <w:rFonts w:ascii="Times New Roman" w:hAnsi="Times New Roman" w:cs="Times New Roman"/>
          <w:sz w:val="24"/>
          <w:szCs w:val="24"/>
        </w:rPr>
        <w:t>„Wykonanie przewiertu pod drogą wojewódzką nr 897 związane z budową sieci wodociągowej w miejscowości Wetlina – przewiert P-1”</w:t>
      </w:r>
      <w:r w:rsidR="00313ABD" w:rsidRPr="00B714B0">
        <w:rPr>
          <w:rFonts w:ascii="Times New Roman" w:hAnsi="Times New Roman" w:cs="Times New Roman"/>
          <w:sz w:val="24"/>
          <w:szCs w:val="24"/>
        </w:rPr>
        <w:t xml:space="preserve"> </w:t>
      </w:r>
      <w:r w:rsidR="00033FFE" w:rsidRPr="00B714B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714B0">
        <w:rPr>
          <w:rFonts w:ascii="Times New Roman" w:hAnsi="Times New Roman" w:cs="Times New Roman"/>
          <w:sz w:val="24"/>
          <w:szCs w:val="24"/>
        </w:rPr>
        <w:t xml:space="preserve">22 042,49 </w:t>
      </w:r>
      <w:r w:rsidR="00270A2F" w:rsidRPr="00B714B0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B714B0">
        <w:rPr>
          <w:rFonts w:ascii="Times New Roman" w:hAnsi="Times New Roman" w:cs="Times New Roman"/>
          <w:sz w:val="24"/>
          <w:szCs w:val="24"/>
        </w:rPr>
        <w:t>dwadzieścia dwa tysiące czterdzieści dwa zł</w:t>
      </w:r>
      <w:r w:rsidR="00313ABD">
        <w:rPr>
          <w:rFonts w:ascii="Times New Roman" w:hAnsi="Times New Roman" w:cs="Times New Roman"/>
          <w:sz w:val="24"/>
          <w:szCs w:val="24"/>
        </w:rPr>
        <w:t xml:space="preserve"> </w:t>
      </w:r>
      <w:r w:rsidR="00B714B0">
        <w:rPr>
          <w:rFonts w:ascii="Times New Roman" w:hAnsi="Times New Roman" w:cs="Times New Roman"/>
          <w:sz w:val="24"/>
          <w:szCs w:val="24"/>
        </w:rPr>
        <w:t>49</w:t>
      </w:r>
      <w:r w:rsidR="00313AB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13ABD">
        <w:rPr>
          <w:rFonts w:ascii="Times New Roman" w:hAnsi="Times New Roman" w:cs="Times New Roman"/>
          <w:sz w:val="24"/>
          <w:szCs w:val="24"/>
        </w:rPr>
        <w:t xml:space="preserve">100 </w:t>
      </w:r>
      <w:r w:rsidR="00270A2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70A2F">
        <w:rPr>
          <w:rFonts w:ascii="Times New Roman" w:hAnsi="Times New Roman" w:cs="Times New Roman"/>
          <w:sz w:val="24"/>
          <w:szCs w:val="24"/>
        </w:rPr>
        <w:t>.</w:t>
      </w:r>
    </w:p>
    <w:p w14:paraId="08BDD263" w14:textId="77777777" w:rsidR="00B714B0" w:rsidRDefault="00B714B0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9F7B" w14:textId="3A0FBC76"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14:paraId="794405C0" w14:textId="1CEC8DFC" w:rsidR="00313ABD" w:rsidRPr="00313ABD" w:rsidRDefault="00313ABD" w:rsidP="00B7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2026 roku</w:t>
      </w:r>
      <w:r w:rsidR="00B708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BD">
        <w:rPr>
          <w:rFonts w:ascii="Times New Roman" w:hAnsi="Times New Roman" w:cs="Times New Roman"/>
          <w:sz w:val="24"/>
          <w:szCs w:val="24"/>
        </w:rPr>
        <w:t xml:space="preserve">w kwocie </w:t>
      </w:r>
      <w:r w:rsidR="00B714B0">
        <w:rPr>
          <w:rFonts w:ascii="Times New Roman" w:hAnsi="Times New Roman" w:cs="Times New Roman"/>
          <w:sz w:val="24"/>
          <w:szCs w:val="24"/>
        </w:rPr>
        <w:t xml:space="preserve">22 042,49 </w:t>
      </w:r>
      <w:r w:rsidR="00B708A6">
        <w:rPr>
          <w:rFonts w:ascii="Times New Roman" w:hAnsi="Times New Roman" w:cs="Times New Roman"/>
          <w:sz w:val="24"/>
          <w:szCs w:val="24"/>
        </w:rPr>
        <w:t>z</w:t>
      </w:r>
      <w:r w:rsidR="00B714B0">
        <w:rPr>
          <w:rFonts w:ascii="Times New Roman" w:hAnsi="Times New Roman" w:cs="Times New Roman"/>
          <w:sz w:val="24"/>
          <w:szCs w:val="24"/>
        </w:rPr>
        <w:t>ł</w:t>
      </w:r>
      <w:r w:rsidR="00B708A6">
        <w:rPr>
          <w:rFonts w:ascii="Times New Roman" w:hAnsi="Times New Roman" w:cs="Times New Roman"/>
          <w:sz w:val="24"/>
          <w:szCs w:val="24"/>
        </w:rPr>
        <w:t xml:space="preserve"> dochodów z podatku od nieruchomości od osób fizycznych.</w:t>
      </w:r>
    </w:p>
    <w:p w14:paraId="419D8F4F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14:paraId="548FAD94" w14:textId="77777777"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14:paraId="2702E57A" w14:textId="77777777"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A4393" w14:textId="77777777"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6F3878" w14:textId="77777777" w:rsidR="007F0370" w:rsidRPr="00C14197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sectPr w:rsidR="007F0370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9C2"/>
    <w:multiLevelType w:val="hybridMultilevel"/>
    <w:tmpl w:val="58E8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CD58B3"/>
    <w:multiLevelType w:val="hybridMultilevel"/>
    <w:tmpl w:val="C24E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7641">
    <w:abstractNumId w:val="0"/>
  </w:num>
  <w:num w:numId="2" w16cid:durableId="625891195">
    <w:abstractNumId w:val="3"/>
  </w:num>
  <w:num w:numId="3" w16cid:durableId="383408379">
    <w:abstractNumId w:val="1"/>
  </w:num>
  <w:num w:numId="4" w16cid:durableId="487593937">
    <w:abstractNumId w:val="2"/>
  </w:num>
  <w:num w:numId="5" w16cid:durableId="3197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37"/>
    <w:rsid w:val="00033FFE"/>
    <w:rsid w:val="00061437"/>
    <w:rsid w:val="00232262"/>
    <w:rsid w:val="00270A2F"/>
    <w:rsid w:val="002E5D6A"/>
    <w:rsid w:val="002F2A1A"/>
    <w:rsid w:val="00313ABD"/>
    <w:rsid w:val="00395737"/>
    <w:rsid w:val="003E60C9"/>
    <w:rsid w:val="004221CC"/>
    <w:rsid w:val="004752C0"/>
    <w:rsid w:val="004D3EBF"/>
    <w:rsid w:val="00583D5F"/>
    <w:rsid w:val="005A4E01"/>
    <w:rsid w:val="005B3032"/>
    <w:rsid w:val="005F43D2"/>
    <w:rsid w:val="006025A8"/>
    <w:rsid w:val="00633CF1"/>
    <w:rsid w:val="00674BA2"/>
    <w:rsid w:val="006C5F8F"/>
    <w:rsid w:val="006E7285"/>
    <w:rsid w:val="007B688D"/>
    <w:rsid w:val="007F0370"/>
    <w:rsid w:val="0082673F"/>
    <w:rsid w:val="00830AD3"/>
    <w:rsid w:val="00850E39"/>
    <w:rsid w:val="00861E64"/>
    <w:rsid w:val="008F09E2"/>
    <w:rsid w:val="00B708A6"/>
    <w:rsid w:val="00B714B0"/>
    <w:rsid w:val="00BF12D5"/>
    <w:rsid w:val="00C0520B"/>
    <w:rsid w:val="00C14197"/>
    <w:rsid w:val="00CA2D1A"/>
    <w:rsid w:val="00E40981"/>
    <w:rsid w:val="00E93CFE"/>
    <w:rsid w:val="00F64AA6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16C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Grażyna Łącka</cp:lastModifiedBy>
  <cp:revision>26</cp:revision>
  <cp:lastPrinted>2025-11-21T11:45:00Z</cp:lastPrinted>
  <dcterms:created xsi:type="dcterms:W3CDTF">2023-06-19T12:09:00Z</dcterms:created>
  <dcterms:modified xsi:type="dcterms:W3CDTF">2025-12-12T10:37:00Z</dcterms:modified>
</cp:coreProperties>
</file>