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FB5E" w14:textId="77777777" w:rsidR="005A5A52" w:rsidRPr="005A5A52" w:rsidRDefault="005A5A52" w:rsidP="005A5A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A5A52">
        <w:rPr>
          <w:rFonts w:ascii="Arial" w:hAnsi="Arial" w:cs="Arial"/>
          <w:b/>
          <w:sz w:val="24"/>
          <w:szCs w:val="24"/>
        </w:rPr>
        <w:t>Uchwała Nr .../2026</w:t>
      </w:r>
    </w:p>
    <w:p w14:paraId="36760969" w14:textId="77777777" w:rsidR="005A5A52" w:rsidRPr="005A5A52" w:rsidRDefault="005A5A52" w:rsidP="005A5A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A5A52">
        <w:rPr>
          <w:rFonts w:ascii="Arial" w:hAnsi="Arial" w:cs="Arial"/>
          <w:b/>
          <w:sz w:val="24"/>
          <w:szCs w:val="24"/>
        </w:rPr>
        <w:t>Rady Gminy Cisna</w:t>
      </w:r>
    </w:p>
    <w:p w14:paraId="6953C6D3" w14:textId="77777777" w:rsidR="005A5A52" w:rsidRDefault="005A5A52" w:rsidP="005A5A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A5A52">
        <w:rPr>
          <w:rFonts w:ascii="Arial" w:hAnsi="Arial" w:cs="Arial"/>
          <w:b/>
          <w:sz w:val="24"/>
          <w:szCs w:val="24"/>
        </w:rPr>
        <w:t>z dnia .................... 2026 r.</w:t>
      </w:r>
    </w:p>
    <w:p w14:paraId="4DFF8A02" w14:textId="77777777" w:rsidR="005A5A52" w:rsidRPr="005A5A52" w:rsidRDefault="005A5A52" w:rsidP="005A5A5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E691BFA" w14:textId="0B8D441E" w:rsidR="005A5A52" w:rsidRPr="005A5A52" w:rsidRDefault="00B81865" w:rsidP="00B81865">
      <w:pPr>
        <w:jc w:val="center"/>
        <w:rPr>
          <w:rFonts w:ascii="Arial" w:hAnsi="Arial" w:cs="Arial"/>
          <w:b/>
          <w:sz w:val="24"/>
          <w:szCs w:val="24"/>
        </w:rPr>
      </w:pPr>
      <w:r w:rsidRPr="00B81865">
        <w:rPr>
          <w:rFonts w:ascii="Arial" w:hAnsi="Arial" w:cs="Arial"/>
          <w:b/>
          <w:sz w:val="24"/>
          <w:szCs w:val="24"/>
        </w:rPr>
        <w:t xml:space="preserve">w sprawie zawarcia umowy partnerstwa na realizację projektu pn. " </w:t>
      </w:r>
      <w:proofErr w:type="spellStart"/>
      <w:r w:rsidRPr="00B81865">
        <w:rPr>
          <w:rFonts w:ascii="Arial" w:hAnsi="Arial" w:cs="Arial"/>
          <w:b/>
          <w:sz w:val="24"/>
          <w:szCs w:val="24"/>
        </w:rPr>
        <w:t>Porta</w:t>
      </w:r>
      <w:proofErr w:type="spellEnd"/>
      <w:r w:rsidRPr="00B8186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81865">
        <w:rPr>
          <w:rFonts w:ascii="Arial" w:hAnsi="Arial" w:cs="Arial"/>
          <w:b/>
          <w:sz w:val="24"/>
          <w:szCs w:val="24"/>
        </w:rPr>
        <w:t>Rusica</w:t>
      </w:r>
      <w:proofErr w:type="spellEnd"/>
      <w:r w:rsidRPr="00B81865">
        <w:rPr>
          <w:rFonts w:ascii="Arial" w:hAnsi="Arial" w:cs="Arial"/>
          <w:b/>
          <w:sz w:val="24"/>
          <w:szCs w:val="24"/>
        </w:rPr>
        <w:t xml:space="preserve"> – wspólny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81865">
        <w:rPr>
          <w:rFonts w:ascii="Arial" w:hAnsi="Arial" w:cs="Arial"/>
          <w:b/>
          <w:sz w:val="24"/>
          <w:szCs w:val="24"/>
        </w:rPr>
        <w:t xml:space="preserve">transgraniczny produkt turystyczny pogranicza </w:t>
      </w:r>
      <w:proofErr w:type="spellStart"/>
      <w:r w:rsidRPr="00B81865">
        <w:rPr>
          <w:rFonts w:ascii="Arial" w:hAnsi="Arial" w:cs="Arial"/>
          <w:b/>
          <w:sz w:val="24"/>
          <w:szCs w:val="24"/>
        </w:rPr>
        <w:t>Stakčín</w:t>
      </w:r>
      <w:proofErr w:type="spellEnd"/>
      <w:r w:rsidRPr="00B81865">
        <w:rPr>
          <w:rFonts w:ascii="Arial" w:hAnsi="Arial" w:cs="Arial"/>
          <w:b/>
          <w:sz w:val="24"/>
          <w:szCs w:val="24"/>
        </w:rPr>
        <w:t xml:space="preserve"> – Cisna"</w:t>
      </w:r>
    </w:p>
    <w:p w14:paraId="61632C2C" w14:textId="5FE29091" w:rsidR="005A5A52" w:rsidRPr="005A5A52" w:rsidRDefault="005A5A52" w:rsidP="005A5A52">
      <w:pPr>
        <w:jc w:val="both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Na podstawie art. 10 ust. 1 i art. 18 ust. 2 pkt 12</w:t>
      </w:r>
      <w:r w:rsidR="003931A0">
        <w:rPr>
          <w:rFonts w:ascii="Arial" w:hAnsi="Arial" w:cs="Arial"/>
          <w:sz w:val="24"/>
          <w:szCs w:val="24"/>
        </w:rPr>
        <w:t xml:space="preserve">a </w:t>
      </w:r>
      <w:r w:rsidRPr="005A5A52">
        <w:rPr>
          <w:rFonts w:ascii="Arial" w:hAnsi="Arial" w:cs="Arial"/>
          <w:sz w:val="24"/>
          <w:szCs w:val="24"/>
        </w:rPr>
        <w:t xml:space="preserve">ustawy z dnia 8 marca 1990 r. </w:t>
      </w:r>
      <w:r>
        <w:rPr>
          <w:rFonts w:ascii="Arial" w:hAnsi="Arial" w:cs="Arial"/>
          <w:sz w:val="24"/>
          <w:szCs w:val="24"/>
        </w:rPr>
        <w:br/>
      </w:r>
      <w:r w:rsidRPr="005A5A52">
        <w:rPr>
          <w:rFonts w:ascii="Arial" w:hAnsi="Arial" w:cs="Arial"/>
          <w:sz w:val="24"/>
          <w:szCs w:val="24"/>
        </w:rPr>
        <w:t>o samorządzie gminnym (</w:t>
      </w:r>
      <w:proofErr w:type="spellStart"/>
      <w:r w:rsidRPr="005A5A52">
        <w:rPr>
          <w:rFonts w:ascii="Arial" w:hAnsi="Arial" w:cs="Arial"/>
          <w:sz w:val="24"/>
          <w:szCs w:val="24"/>
        </w:rPr>
        <w:t>t.j</w:t>
      </w:r>
      <w:proofErr w:type="spellEnd"/>
      <w:r w:rsidRPr="005A5A52">
        <w:rPr>
          <w:rFonts w:ascii="Arial" w:hAnsi="Arial" w:cs="Arial"/>
          <w:sz w:val="24"/>
          <w:szCs w:val="24"/>
        </w:rPr>
        <w:t>. Dz. U. z 2026 r. poz. 662</w:t>
      </w:r>
      <w:r w:rsidR="003931A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931A0">
        <w:rPr>
          <w:rFonts w:ascii="Arial" w:hAnsi="Arial" w:cs="Arial"/>
          <w:sz w:val="24"/>
          <w:szCs w:val="24"/>
        </w:rPr>
        <w:t>późn</w:t>
      </w:r>
      <w:proofErr w:type="spellEnd"/>
      <w:r w:rsidR="003931A0">
        <w:rPr>
          <w:rFonts w:ascii="Arial" w:hAnsi="Arial" w:cs="Arial"/>
          <w:sz w:val="24"/>
          <w:szCs w:val="24"/>
        </w:rPr>
        <w:t xml:space="preserve">. </w:t>
      </w:r>
      <w:r w:rsidR="002F2753">
        <w:rPr>
          <w:rFonts w:ascii="Arial" w:hAnsi="Arial" w:cs="Arial"/>
          <w:sz w:val="24"/>
          <w:szCs w:val="24"/>
        </w:rPr>
        <w:t>z</w:t>
      </w:r>
      <w:r w:rsidR="003931A0">
        <w:rPr>
          <w:rFonts w:ascii="Arial" w:hAnsi="Arial" w:cs="Arial"/>
          <w:sz w:val="24"/>
          <w:szCs w:val="24"/>
        </w:rPr>
        <w:t>m.</w:t>
      </w:r>
      <w:r w:rsidRPr="005A5A52">
        <w:rPr>
          <w:rFonts w:ascii="Arial" w:hAnsi="Arial" w:cs="Arial"/>
          <w:sz w:val="24"/>
          <w:szCs w:val="24"/>
        </w:rPr>
        <w:t>) Rada Gminy Cisna uchwala, co następuje:</w:t>
      </w:r>
    </w:p>
    <w:p w14:paraId="34A27278" w14:textId="77777777" w:rsidR="005A5A52" w:rsidRPr="005A5A52" w:rsidRDefault="005A5A52" w:rsidP="005A5A52">
      <w:pPr>
        <w:jc w:val="center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§ 1</w:t>
      </w:r>
    </w:p>
    <w:p w14:paraId="21AB886B" w14:textId="2BBAE1DF" w:rsidR="003931A0" w:rsidRDefault="005A5A52" w:rsidP="005643D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3931A0">
        <w:rPr>
          <w:rFonts w:ascii="Arial" w:hAnsi="Arial" w:cs="Arial"/>
          <w:sz w:val="24"/>
          <w:szCs w:val="24"/>
        </w:rPr>
        <w:t xml:space="preserve">Wyraża się zgodę na przystąpienie </w:t>
      </w:r>
      <w:r w:rsidRPr="003931A0">
        <w:rPr>
          <w:rFonts w:ascii="Arial" w:hAnsi="Arial" w:cs="Arial"/>
          <w:b/>
          <w:bCs/>
          <w:sz w:val="24"/>
          <w:szCs w:val="24"/>
        </w:rPr>
        <w:t>Gminy Cisna</w:t>
      </w:r>
      <w:r w:rsidRPr="003931A0">
        <w:rPr>
          <w:rFonts w:ascii="Arial" w:hAnsi="Arial" w:cs="Arial"/>
          <w:sz w:val="24"/>
          <w:szCs w:val="24"/>
        </w:rPr>
        <w:t xml:space="preserve"> do partnerstwa i zawarcia umowy partnerskiej z</w:t>
      </w:r>
      <w:r w:rsidR="003931A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2753" w:rsidRPr="002F2753">
        <w:rPr>
          <w:rFonts w:ascii="Arial" w:hAnsi="Arial" w:cs="Arial"/>
          <w:b/>
          <w:bCs/>
          <w:sz w:val="24"/>
          <w:szCs w:val="24"/>
        </w:rPr>
        <w:t>Obec</w:t>
      </w:r>
      <w:proofErr w:type="spellEnd"/>
      <w:r w:rsidR="002F2753" w:rsidRPr="002F275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2F2753" w:rsidRPr="002F2753">
        <w:rPr>
          <w:rFonts w:ascii="Arial" w:hAnsi="Arial" w:cs="Arial"/>
          <w:b/>
          <w:bCs/>
          <w:sz w:val="24"/>
          <w:szCs w:val="24"/>
        </w:rPr>
        <w:t>Stakčín</w:t>
      </w:r>
      <w:proofErr w:type="spellEnd"/>
      <w:r w:rsidRPr="003931A0">
        <w:rPr>
          <w:rFonts w:ascii="Arial" w:hAnsi="Arial" w:cs="Arial"/>
          <w:b/>
          <w:bCs/>
          <w:sz w:val="24"/>
          <w:szCs w:val="24"/>
        </w:rPr>
        <w:t xml:space="preserve"> </w:t>
      </w:r>
      <w:r w:rsidRPr="003931A0">
        <w:rPr>
          <w:rFonts w:ascii="Arial" w:hAnsi="Arial" w:cs="Arial"/>
          <w:sz w:val="24"/>
          <w:szCs w:val="24"/>
        </w:rPr>
        <w:t>w celu wspólne</w:t>
      </w:r>
      <w:r w:rsidR="00B21C08">
        <w:rPr>
          <w:rFonts w:ascii="Arial" w:hAnsi="Arial" w:cs="Arial"/>
          <w:sz w:val="24"/>
          <w:szCs w:val="24"/>
        </w:rPr>
        <w:t xml:space="preserve">j </w:t>
      </w:r>
      <w:r w:rsidRPr="003931A0">
        <w:rPr>
          <w:rFonts w:ascii="Arial" w:hAnsi="Arial" w:cs="Arial"/>
          <w:sz w:val="24"/>
          <w:szCs w:val="24"/>
        </w:rPr>
        <w:t>realizacji i rozliczenia projektu pn. „</w:t>
      </w:r>
      <w:proofErr w:type="spellStart"/>
      <w:r w:rsidR="003931A0" w:rsidRPr="005A5A52">
        <w:rPr>
          <w:rFonts w:ascii="Arial" w:hAnsi="Arial" w:cs="Arial"/>
          <w:b/>
          <w:sz w:val="24"/>
          <w:szCs w:val="24"/>
        </w:rPr>
        <w:t>Porta</w:t>
      </w:r>
      <w:proofErr w:type="spellEnd"/>
      <w:r w:rsidR="003931A0" w:rsidRPr="005A5A5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931A0" w:rsidRPr="005A5A52">
        <w:rPr>
          <w:rFonts w:ascii="Arial" w:hAnsi="Arial" w:cs="Arial"/>
          <w:b/>
          <w:sz w:val="24"/>
          <w:szCs w:val="24"/>
        </w:rPr>
        <w:t>Rusica</w:t>
      </w:r>
      <w:proofErr w:type="spellEnd"/>
      <w:r w:rsidR="003931A0" w:rsidRPr="005A5A52">
        <w:rPr>
          <w:rFonts w:ascii="Arial" w:hAnsi="Arial" w:cs="Arial"/>
          <w:b/>
          <w:sz w:val="24"/>
          <w:szCs w:val="24"/>
        </w:rPr>
        <w:t xml:space="preserve"> – wspólny transgraniczny produkt turystyczny pogranicza </w:t>
      </w:r>
      <w:proofErr w:type="spellStart"/>
      <w:r w:rsidR="003931A0" w:rsidRPr="005A5A52">
        <w:rPr>
          <w:rFonts w:ascii="Arial" w:hAnsi="Arial" w:cs="Arial"/>
          <w:b/>
          <w:sz w:val="24"/>
          <w:szCs w:val="24"/>
        </w:rPr>
        <w:t>Stakčín</w:t>
      </w:r>
      <w:proofErr w:type="spellEnd"/>
      <w:r w:rsidR="003931A0" w:rsidRPr="005A5A52">
        <w:rPr>
          <w:rFonts w:ascii="Arial" w:hAnsi="Arial" w:cs="Arial"/>
          <w:b/>
          <w:sz w:val="24"/>
          <w:szCs w:val="24"/>
        </w:rPr>
        <w:t xml:space="preserve"> – Cisna</w:t>
      </w:r>
      <w:r w:rsidRPr="003931A0">
        <w:rPr>
          <w:rFonts w:ascii="Arial" w:hAnsi="Arial" w:cs="Arial"/>
          <w:sz w:val="24"/>
          <w:szCs w:val="24"/>
        </w:rPr>
        <w:t xml:space="preserve">”, przewidzianego do realizacji w ramach </w:t>
      </w:r>
      <w:r w:rsidR="00264822" w:rsidRPr="00264822">
        <w:rPr>
          <w:rFonts w:ascii="Arial" w:hAnsi="Arial" w:cs="Arial"/>
          <w:b/>
          <w:bCs/>
          <w:sz w:val="24"/>
          <w:szCs w:val="24"/>
        </w:rPr>
        <w:t xml:space="preserve">Programu </w:t>
      </w:r>
      <w:proofErr w:type="spellStart"/>
      <w:r w:rsidR="00264822" w:rsidRPr="00264822">
        <w:rPr>
          <w:rFonts w:ascii="Arial" w:hAnsi="Arial" w:cs="Arial"/>
          <w:b/>
          <w:bCs/>
          <w:sz w:val="24"/>
          <w:szCs w:val="24"/>
        </w:rPr>
        <w:t>Interreg</w:t>
      </w:r>
      <w:proofErr w:type="spellEnd"/>
      <w:r w:rsidR="00264822" w:rsidRPr="00264822">
        <w:rPr>
          <w:rFonts w:ascii="Arial" w:hAnsi="Arial" w:cs="Arial"/>
          <w:b/>
          <w:bCs/>
          <w:sz w:val="24"/>
          <w:szCs w:val="24"/>
        </w:rPr>
        <w:t xml:space="preserve"> Polska–Słowacja 2021–2027, w ramach Funduszu Małych Projektów</w:t>
      </w:r>
      <w:r w:rsidR="003931A0" w:rsidRPr="003931A0">
        <w:rPr>
          <w:rFonts w:ascii="Arial" w:hAnsi="Arial" w:cs="Arial"/>
          <w:sz w:val="24"/>
          <w:szCs w:val="24"/>
        </w:rPr>
        <w:t>.</w:t>
      </w:r>
    </w:p>
    <w:p w14:paraId="2D51263C" w14:textId="77777777" w:rsidR="003931A0" w:rsidRDefault="005A5A52" w:rsidP="005643D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3931A0">
        <w:rPr>
          <w:rFonts w:ascii="Arial" w:hAnsi="Arial" w:cs="Arial"/>
          <w:sz w:val="24"/>
          <w:szCs w:val="24"/>
        </w:rPr>
        <w:t>Projekt będzie realizowany zgodnie z obowiązującymi przepisami prawa, dokumentami programowymi oraz zasadami określonymi w umowie partnerskiej.</w:t>
      </w:r>
    </w:p>
    <w:p w14:paraId="2A987EBF" w14:textId="66E5CD43" w:rsidR="003931A0" w:rsidRDefault="00264822" w:rsidP="005643D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264822">
        <w:rPr>
          <w:rFonts w:ascii="Arial" w:hAnsi="Arial" w:cs="Arial"/>
          <w:sz w:val="24"/>
          <w:szCs w:val="24"/>
        </w:rPr>
        <w:t>Gmina Cisna występuje w projekcie jako wnioskodawca i partner wiodący</w:t>
      </w:r>
      <w:r w:rsidR="003931A0">
        <w:rPr>
          <w:rFonts w:ascii="Arial" w:hAnsi="Arial" w:cs="Arial"/>
          <w:sz w:val="24"/>
          <w:szCs w:val="24"/>
        </w:rPr>
        <w:t>.</w:t>
      </w:r>
    </w:p>
    <w:p w14:paraId="4ACB87CC" w14:textId="77777777" w:rsidR="003931A0" w:rsidRDefault="005A5A52" w:rsidP="005643D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3931A0">
        <w:rPr>
          <w:rFonts w:ascii="Arial" w:hAnsi="Arial" w:cs="Arial"/>
          <w:sz w:val="24"/>
          <w:szCs w:val="24"/>
        </w:rPr>
        <w:t>W umowie partnerskiej zawartej pomiędzy podmiotami wskazanymi w ust. 1, zostaną określone szczegółowe zasady współpracy przy realizacji projektu, w tym zasady zabezpieczenia i wnoszenia wkładu własnego.</w:t>
      </w:r>
    </w:p>
    <w:p w14:paraId="2190C99F" w14:textId="2D551437" w:rsidR="005A5A52" w:rsidRPr="003931A0" w:rsidRDefault="00602040" w:rsidP="005643D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602040">
        <w:rPr>
          <w:rFonts w:ascii="Arial" w:hAnsi="Arial" w:cs="Arial"/>
          <w:sz w:val="24"/>
          <w:szCs w:val="24"/>
        </w:rPr>
        <w:t xml:space="preserve">Wyraża się zgodę na zawarcie przez Wójta Gminy Cisna, w imieniu Gminy Cisna, umowy partnerskiej z </w:t>
      </w:r>
      <w:proofErr w:type="spellStart"/>
      <w:r w:rsidRPr="00602040">
        <w:rPr>
          <w:rFonts w:ascii="Arial" w:hAnsi="Arial" w:cs="Arial"/>
          <w:sz w:val="24"/>
          <w:szCs w:val="24"/>
        </w:rPr>
        <w:t>Obec</w:t>
      </w:r>
      <w:proofErr w:type="spellEnd"/>
      <w:r w:rsidRPr="006020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2040">
        <w:rPr>
          <w:rFonts w:ascii="Arial" w:hAnsi="Arial" w:cs="Arial"/>
          <w:sz w:val="24"/>
          <w:szCs w:val="24"/>
        </w:rPr>
        <w:t>Stakčín</w:t>
      </w:r>
      <w:proofErr w:type="spellEnd"/>
      <w:r w:rsidRPr="00602040">
        <w:rPr>
          <w:rFonts w:ascii="Arial" w:hAnsi="Arial" w:cs="Arial"/>
          <w:sz w:val="24"/>
          <w:szCs w:val="24"/>
        </w:rPr>
        <w:t xml:space="preserve"> oraz na podejmowanie przez Wójta działań niezbędnych do realizacji i rozliczenia projektu.</w:t>
      </w:r>
    </w:p>
    <w:p w14:paraId="4A939B5F" w14:textId="77777777" w:rsidR="005A5A52" w:rsidRPr="005A5A52" w:rsidRDefault="005A5A52" w:rsidP="005643D0">
      <w:pPr>
        <w:jc w:val="center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§ 2</w:t>
      </w:r>
    </w:p>
    <w:p w14:paraId="1BBC77B6" w14:textId="77777777" w:rsidR="005A5A52" w:rsidRPr="005A5A52" w:rsidRDefault="005A5A52" w:rsidP="005A5A52">
      <w:pPr>
        <w:jc w:val="both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Wykonanie uchwały powierza się Wójtowi Gminy Cisna.</w:t>
      </w:r>
    </w:p>
    <w:p w14:paraId="28493FAF" w14:textId="77777777" w:rsidR="005A5A52" w:rsidRPr="005A5A52" w:rsidRDefault="005A5A52" w:rsidP="005643D0">
      <w:pPr>
        <w:jc w:val="center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§ 3</w:t>
      </w:r>
    </w:p>
    <w:p w14:paraId="1D1CE9C1" w14:textId="77777777" w:rsidR="005A5A52" w:rsidRPr="005A5A52" w:rsidRDefault="005A5A52" w:rsidP="005A5A52">
      <w:pPr>
        <w:jc w:val="both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Uchwała wchodzi w życie z dniem podjęcia.</w:t>
      </w:r>
    </w:p>
    <w:p w14:paraId="79404808" w14:textId="0779692B" w:rsidR="005A5A52" w:rsidRDefault="005A5A52" w:rsidP="005A5A52">
      <w:pPr>
        <w:rPr>
          <w:rFonts w:ascii="Arial" w:hAnsi="Arial" w:cs="Arial"/>
          <w:sz w:val="24"/>
          <w:szCs w:val="24"/>
        </w:rPr>
      </w:pPr>
    </w:p>
    <w:p w14:paraId="1E9B06EE" w14:textId="77777777" w:rsidR="005643D0" w:rsidRDefault="005643D0" w:rsidP="005A5A52">
      <w:pPr>
        <w:rPr>
          <w:rFonts w:ascii="Arial" w:hAnsi="Arial" w:cs="Arial"/>
          <w:sz w:val="24"/>
          <w:szCs w:val="24"/>
        </w:rPr>
      </w:pPr>
    </w:p>
    <w:p w14:paraId="23005675" w14:textId="77777777" w:rsidR="005643D0" w:rsidRDefault="005643D0" w:rsidP="005A5A52">
      <w:pPr>
        <w:rPr>
          <w:rFonts w:ascii="Arial" w:hAnsi="Arial" w:cs="Arial"/>
          <w:sz w:val="24"/>
          <w:szCs w:val="24"/>
        </w:rPr>
      </w:pPr>
    </w:p>
    <w:p w14:paraId="5C2C24BE" w14:textId="77777777" w:rsidR="005643D0" w:rsidRDefault="005643D0" w:rsidP="005A5A52">
      <w:pPr>
        <w:rPr>
          <w:rFonts w:ascii="Arial" w:hAnsi="Arial" w:cs="Arial"/>
          <w:sz w:val="24"/>
          <w:szCs w:val="24"/>
        </w:rPr>
      </w:pPr>
    </w:p>
    <w:p w14:paraId="6FDA9873" w14:textId="77777777" w:rsidR="005643D0" w:rsidRDefault="005643D0" w:rsidP="005A5A52">
      <w:pPr>
        <w:rPr>
          <w:rFonts w:ascii="Arial" w:hAnsi="Arial" w:cs="Arial"/>
          <w:sz w:val="24"/>
          <w:szCs w:val="24"/>
        </w:rPr>
      </w:pPr>
    </w:p>
    <w:p w14:paraId="0DD7C0CC" w14:textId="77777777" w:rsidR="005643D0" w:rsidRDefault="005643D0" w:rsidP="005A5A52">
      <w:pPr>
        <w:rPr>
          <w:rFonts w:ascii="Arial" w:hAnsi="Arial" w:cs="Arial"/>
          <w:sz w:val="24"/>
          <w:szCs w:val="24"/>
        </w:rPr>
      </w:pPr>
    </w:p>
    <w:p w14:paraId="4E5BB05C" w14:textId="77777777" w:rsidR="005643D0" w:rsidRPr="005A5A52" w:rsidRDefault="005643D0" w:rsidP="005A5A52">
      <w:pPr>
        <w:rPr>
          <w:rFonts w:ascii="Arial" w:hAnsi="Arial" w:cs="Arial"/>
          <w:sz w:val="24"/>
          <w:szCs w:val="24"/>
        </w:rPr>
      </w:pPr>
    </w:p>
    <w:p w14:paraId="18D32C4E" w14:textId="77777777" w:rsidR="00B81865" w:rsidRDefault="00B8186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2186094" w14:textId="457AF343" w:rsidR="005A5A52" w:rsidRDefault="005A5A52" w:rsidP="005643D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43D0">
        <w:rPr>
          <w:rFonts w:ascii="Arial" w:hAnsi="Arial" w:cs="Arial"/>
          <w:b/>
          <w:bCs/>
          <w:sz w:val="24"/>
          <w:szCs w:val="24"/>
        </w:rPr>
        <w:lastRenderedPageBreak/>
        <w:t>UZASADNIENIE</w:t>
      </w:r>
    </w:p>
    <w:p w14:paraId="70EB8B9A" w14:textId="77777777" w:rsidR="005643D0" w:rsidRPr="005643D0" w:rsidRDefault="005643D0" w:rsidP="005643D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C3DE967" w14:textId="5AAF9DC0" w:rsidR="005A5A52" w:rsidRPr="005A5A52" w:rsidRDefault="005A5A52" w:rsidP="005643D0">
      <w:pPr>
        <w:jc w:val="both"/>
        <w:rPr>
          <w:rFonts w:ascii="Arial" w:hAnsi="Arial" w:cs="Arial"/>
          <w:sz w:val="24"/>
          <w:szCs w:val="24"/>
        </w:rPr>
      </w:pPr>
      <w:r w:rsidRPr="005A5A52">
        <w:rPr>
          <w:rFonts w:ascii="Arial" w:hAnsi="Arial" w:cs="Arial"/>
          <w:sz w:val="24"/>
          <w:szCs w:val="24"/>
        </w:rPr>
        <w:t>Zgodnie z art. 18 ust. 2 pkt 12</w:t>
      </w:r>
      <w:r w:rsidR="005643D0">
        <w:rPr>
          <w:rFonts w:ascii="Arial" w:hAnsi="Arial" w:cs="Arial"/>
          <w:sz w:val="24"/>
          <w:szCs w:val="24"/>
        </w:rPr>
        <w:t xml:space="preserve">a </w:t>
      </w:r>
      <w:r w:rsidRPr="005A5A52">
        <w:rPr>
          <w:rFonts w:ascii="Arial" w:hAnsi="Arial" w:cs="Arial"/>
          <w:sz w:val="24"/>
          <w:szCs w:val="24"/>
        </w:rPr>
        <w:t xml:space="preserve">ustawy z dnia 8 marca 1990 r. o samorządzie gminnym podejmowanie uchwał w sprawach współdziałania </w:t>
      </w:r>
      <w:r w:rsidR="007E22B5" w:rsidRPr="007E22B5">
        <w:rPr>
          <w:rFonts w:ascii="Arial" w:hAnsi="Arial" w:cs="Arial"/>
          <w:sz w:val="24"/>
          <w:szCs w:val="24"/>
        </w:rPr>
        <w:t>ze społecznościami lokalnymi i regionalnymi innych państw oraz przystępowania do międzynarodowych zrzeszeń społeczności lokalnych i regionalnych</w:t>
      </w:r>
      <w:r w:rsidR="007E22B5">
        <w:rPr>
          <w:rFonts w:ascii="Arial" w:hAnsi="Arial" w:cs="Arial"/>
          <w:sz w:val="24"/>
          <w:szCs w:val="24"/>
        </w:rPr>
        <w:t xml:space="preserve"> </w:t>
      </w:r>
      <w:r w:rsidRPr="005A5A52">
        <w:rPr>
          <w:rFonts w:ascii="Arial" w:hAnsi="Arial" w:cs="Arial"/>
          <w:sz w:val="24"/>
          <w:szCs w:val="24"/>
        </w:rPr>
        <w:t>należy do wyłącznej właściwości rady gminy.</w:t>
      </w:r>
    </w:p>
    <w:p w14:paraId="3491331C" w14:textId="77777777" w:rsidR="0074766F" w:rsidRDefault="0074766F" w:rsidP="0074766F">
      <w:pPr>
        <w:jc w:val="both"/>
        <w:rPr>
          <w:rFonts w:ascii="Arial" w:hAnsi="Arial" w:cs="Arial"/>
          <w:sz w:val="24"/>
          <w:szCs w:val="24"/>
        </w:rPr>
      </w:pPr>
      <w:r w:rsidRPr="0074766F">
        <w:rPr>
          <w:rFonts w:ascii="Arial" w:hAnsi="Arial" w:cs="Arial"/>
          <w:sz w:val="24"/>
          <w:szCs w:val="24"/>
        </w:rPr>
        <w:t xml:space="preserve">Wniosek o dofinansowanie projektu został złożony i uzyskał dofinansowanie w ramach Programu </w:t>
      </w:r>
      <w:proofErr w:type="spellStart"/>
      <w:r w:rsidRPr="0074766F">
        <w:rPr>
          <w:rFonts w:ascii="Arial" w:hAnsi="Arial" w:cs="Arial"/>
          <w:sz w:val="24"/>
          <w:szCs w:val="24"/>
        </w:rPr>
        <w:t>Interreg</w:t>
      </w:r>
      <w:proofErr w:type="spellEnd"/>
      <w:r w:rsidRPr="0074766F">
        <w:rPr>
          <w:rFonts w:ascii="Arial" w:hAnsi="Arial" w:cs="Arial"/>
          <w:sz w:val="24"/>
          <w:szCs w:val="24"/>
        </w:rPr>
        <w:t xml:space="preserve"> Polska–Słowacja 2021–2027. W związku z przyznaniem dofinansowania oraz koniecznością formalnego uregulowania zasad współpracy pomiędzy Gminą Cisna a </w:t>
      </w:r>
      <w:proofErr w:type="spellStart"/>
      <w:r w:rsidRPr="0074766F">
        <w:rPr>
          <w:rFonts w:ascii="Arial" w:hAnsi="Arial" w:cs="Arial"/>
          <w:sz w:val="24"/>
          <w:szCs w:val="24"/>
        </w:rPr>
        <w:t>Obec</w:t>
      </w:r>
      <w:proofErr w:type="spellEnd"/>
      <w:r w:rsidRPr="0074766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766F">
        <w:rPr>
          <w:rFonts w:ascii="Arial" w:hAnsi="Arial" w:cs="Arial"/>
          <w:sz w:val="24"/>
          <w:szCs w:val="24"/>
        </w:rPr>
        <w:t>Stakčín</w:t>
      </w:r>
      <w:proofErr w:type="spellEnd"/>
      <w:r w:rsidRPr="0074766F">
        <w:rPr>
          <w:rFonts w:ascii="Arial" w:hAnsi="Arial" w:cs="Arial"/>
          <w:sz w:val="24"/>
          <w:szCs w:val="24"/>
        </w:rPr>
        <w:t xml:space="preserve">, niezbędne jest zawarcie umowy partnerstwa określającej w szczególności zakres zadań i odpowiedzialności poszczególnych partnerów, zasady współpracy oraz realizacji i rozliczenia projektu. Podjęcie niniejszej uchwały umożliwi Gminie Cisna zawarcie wymaganej umowy partnerstwa i przystąpienie do realizacji projektu zgodnie z zatwierdzonym wnioskiem o dofinansowanie. Mając powyższe na uwadze, podjęcie niniejszej uchwały jest zasadne. </w:t>
      </w:r>
    </w:p>
    <w:sectPr w:rsidR="00747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85571"/>
    <w:multiLevelType w:val="multilevel"/>
    <w:tmpl w:val="25D26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E5C83"/>
    <w:multiLevelType w:val="hybridMultilevel"/>
    <w:tmpl w:val="8CAC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263279">
    <w:abstractNumId w:val="0"/>
  </w:num>
  <w:num w:numId="2" w16cid:durableId="183053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89"/>
    <w:rsid w:val="000D00E7"/>
    <w:rsid w:val="00264822"/>
    <w:rsid w:val="002F2753"/>
    <w:rsid w:val="003931A0"/>
    <w:rsid w:val="00553989"/>
    <w:rsid w:val="005643D0"/>
    <w:rsid w:val="00574B12"/>
    <w:rsid w:val="005A5A52"/>
    <w:rsid w:val="00602040"/>
    <w:rsid w:val="00717866"/>
    <w:rsid w:val="0074766F"/>
    <w:rsid w:val="007E22B5"/>
    <w:rsid w:val="00A65B8C"/>
    <w:rsid w:val="00B21C08"/>
    <w:rsid w:val="00B81865"/>
    <w:rsid w:val="00C76F4B"/>
    <w:rsid w:val="00F62EDA"/>
    <w:rsid w:val="00FB4576"/>
    <w:rsid w:val="00FC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61F0"/>
  <w15:chartTrackingRefBased/>
  <w15:docId w15:val="{39DAA33B-2A6B-46EB-834A-839FDECD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A5A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A5A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A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5A5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mb-3">
    <w:name w:val="mb-3"/>
    <w:basedOn w:val="Normalny"/>
    <w:rsid w:val="005A5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3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55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377994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08302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52201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364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Lasyk</dc:creator>
  <cp:keywords/>
  <dc:description/>
  <cp:lastModifiedBy>Agnieszka Tyrała-Koza</cp:lastModifiedBy>
  <cp:revision>14</cp:revision>
  <dcterms:created xsi:type="dcterms:W3CDTF">2026-09-04T13:16:00Z</dcterms:created>
  <dcterms:modified xsi:type="dcterms:W3CDTF">2026-09-07T05:51:00Z</dcterms:modified>
</cp:coreProperties>
</file>